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F2B0F" w14:textId="32D3F2A6" w:rsidR="009E2731" w:rsidRPr="002C369E" w:rsidRDefault="009E3D51">
      <w:pPr>
        <w:rPr>
          <w:rFonts w:ascii="Palatino" w:hAnsi="Palatino"/>
          <w:b/>
          <w:sz w:val="20"/>
        </w:rPr>
      </w:pPr>
      <w:r>
        <w:rPr>
          <w:rFonts w:ascii="Palatino" w:hAnsi="Palatino"/>
          <w:b/>
          <w:sz w:val="20"/>
        </w:rPr>
        <w:t>Supplementary Material</w:t>
      </w:r>
      <w:r w:rsidR="002C369E" w:rsidRPr="002C369E">
        <w:rPr>
          <w:rFonts w:ascii="Palatino" w:hAnsi="Palatino"/>
          <w:b/>
          <w:sz w:val="20"/>
        </w:rPr>
        <w:t xml:space="preserve">. </w:t>
      </w:r>
      <w:bookmarkStart w:id="0" w:name="_GoBack"/>
      <w:bookmarkEnd w:id="0"/>
      <w:r w:rsidR="002C369E" w:rsidRPr="002C369E">
        <w:rPr>
          <w:rFonts w:ascii="Palatino" w:hAnsi="Palatino"/>
          <w:b/>
          <w:sz w:val="20"/>
        </w:rPr>
        <w:t xml:space="preserve">Overview </w:t>
      </w:r>
      <w:r>
        <w:rPr>
          <w:rFonts w:ascii="Palatino" w:hAnsi="Palatino"/>
          <w:b/>
          <w:sz w:val="20"/>
        </w:rPr>
        <w:t xml:space="preserve">table </w:t>
      </w:r>
      <w:r w:rsidR="002C369E" w:rsidRPr="002C369E">
        <w:rPr>
          <w:rFonts w:ascii="Palatino" w:hAnsi="Palatino"/>
          <w:b/>
          <w:sz w:val="20"/>
        </w:rPr>
        <w:t>of the literature review on documentation of EDI activities</w:t>
      </w:r>
    </w:p>
    <w:p w14:paraId="4BFE3CC4" w14:textId="77777777" w:rsidR="002C369E" w:rsidRDefault="002C369E"/>
    <w:tbl>
      <w:tblPr>
        <w:tblStyle w:val="TableGrid"/>
        <w:tblW w:w="9636" w:type="dxa"/>
        <w:tblInd w:w="-1" w:type="dxa"/>
        <w:tblLayout w:type="fixed"/>
        <w:tblLook w:val="04A0" w:firstRow="1" w:lastRow="0" w:firstColumn="1" w:lastColumn="0" w:noHBand="0" w:noVBand="1"/>
      </w:tblPr>
      <w:tblGrid>
        <w:gridCol w:w="2692"/>
        <w:gridCol w:w="473"/>
        <w:gridCol w:w="410"/>
        <w:gridCol w:w="392"/>
        <w:gridCol w:w="512"/>
        <w:gridCol w:w="416"/>
        <w:gridCol w:w="503"/>
        <w:gridCol w:w="503"/>
        <w:gridCol w:w="469"/>
        <w:gridCol w:w="469"/>
        <w:gridCol w:w="1706"/>
        <w:gridCol w:w="544"/>
        <w:gridCol w:w="547"/>
      </w:tblGrid>
      <w:tr w:rsidR="00C730C0" w:rsidRPr="00883776" w14:paraId="1088FAE0" w14:textId="77777777" w:rsidTr="003B2687">
        <w:trPr>
          <w:cantSplit/>
          <w:trHeight w:val="404"/>
        </w:trPr>
        <w:tc>
          <w:tcPr>
            <w:tcW w:w="2692" w:type="dxa"/>
            <w:vMerge w:val="restart"/>
          </w:tcPr>
          <w:p w14:paraId="65A404E7" w14:textId="77777777" w:rsidR="00C730C0" w:rsidRPr="00883776" w:rsidRDefault="00C730C0" w:rsidP="00AE1B05">
            <w:pPr>
              <w:jc w:val="center"/>
              <w:rPr>
                <w:rFonts w:ascii="Palatino Linotype" w:hAnsi="Palatino Linotype"/>
                <w:sz w:val="18"/>
                <w:szCs w:val="18"/>
                <w:lang w:val="en-GB"/>
              </w:rPr>
            </w:pPr>
          </w:p>
        </w:tc>
        <w:tc>
          <w:tcPr>
            <w:tcW w:w="1275" w:type="dxa"/>
            <w:gridSpan w:val="3"/>
            <w:vAlign w:val="center"/>
          </w:tcPr>
          <w:p w14:paraId="605D0502" w14:textId="77777777" w:rsidR="00C730C0" w:rsidRPr="00883776" w:rsidRDefault="00C730C0" w:rsidP="00AE1B05">
            <w:pPr>
              <w:jc w:val="center"/>
              <w:rPr>
                <w:rFonts w:ascii="Palatino Linotype" w:hAnsi="Palatino Linotype"/>
                <w:sz w:val="18"/>
                <w:szCs w:val="18"/>
                <w:lang w:val="en-GB"/>
              </w:rPr>
            </w:pPr>
            <w:r w:rsidRPr="00883776">
              <w:rPr>
                <w:rFonts w:ascii="Palatino Linotype" w:hAnsi="Palatino Linotype"/>
                <w:sz w:val="18"/>
                <w:szCs w:val="18"/>
                <w:lang w:val="en-GB"/>
              </w:rPr>
              <w:t>Capturing</w:t>
            </w:r>
          </w:p>
        </w:tc>
        <w:tc>
          <w:tcPr>
            <w:tcW w:w="4578" w:type="dxa"/>
            <w:gridSpan w:val="7"/>
            <w:vMerge w:val="restart"/>
            <w:vAlign w:val="center"/>
          </w:tcPr>
          <w:p w14:paraId="6B95F790"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Medium</w:t>
            </w:r>
          </w:p>
        </w:tc>
        <w:tc>
          <w:tcPr>
            <w:tcW w:w="1091" w:type="dxa"/>
            <w:gridSpan w:val="2"/>
            <w:vMerge w:val="restart"/>
            <w:vAlign w:val="center"/>
          </w:tcPr>
          <w:p w14:paraId="73474758" w14:textId="5CE0E3AD" w:rsidR="00C730C0" w:rsidRPr="00883776" w:rsidRDefault="006126BB" w:rsidP="00AE1B05">
            <w:pPr>
              <w:jc w:val="center"/>
              <w:rPr>
                <w:rFonts w:ascii="Palatino Linotype" w:hAnsi="Palatino Linotype"/>
                <w:sz w:val="18"/>
                <w:szCs w:val="18"/>
                <w:lang w:val="en-GB"/>
              </w:rPr>
            </w:pPr>
            <w:r>
              <w:rPr>
                <w:rFonts w:ascii="Palatino Linotype" w:hAnsi="Palatino Linotype"/>
                <w:sz w:val="18"/>
                <w:szCs w:val="18"/>
                <w:lang w:val="en-GB"/>
              </w:rPr>
              <w:t>Role of document-tation</w:t>
            </w:r>
          </w:p>
        </w:tc>
      </w:tr>
      <w:tr w:rsidR="00C730C0" w:rsidRPr="00883776" w14:paraId="74159C20" w14:textId="77777777" w:rsidTr="003B2687">
        <w:trPr>
          <w:cantSplit/>
          <w:trHeight w:val="404"/>
        </w:trPr>
        <w:tc>
          <w:tcPr>
            <w:tcW w:w="2692" w:type="dxa"/>
            <w:vMerge/>
          </w:tcPr>
          <w:p w14:paraId="720D193F" w14:textId="77777777" w:rsidR="00C730C0" w:rsidRPr="00883776" w:rsidRDefault="00C730C0" w:rsidP="00AE1B05">
            <w:pPr>
              <w:jc w:val="center"/>
              <w:rPr>
                <w:rFonts w:ascii="Palatino Linotype" w:hAnsi="Palatino Linotype"/>
                <w:sz w:val="18"/>
                <w:szCs w:val="18"/>
                <w:lang w:val="en-GB"/>
              </w:rPr>
            </w:pPr>
          </w:p>
        </w:tc>
        <w:tc>
          <w:tcPr>
            <w:tcW w:w="883" w:type="dxa"/>
            <w:gridSpan w:val="2"/>
            <w:vAlign w:val="center"/>
          </w:tcPr>
          <w:p w14:paraId="7B8E76BA"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3</w:t>
            </w:r>
            <w:r w:rsidRPr="00561DD1">
              <w:rPr>
                <w:rFonts w:ascii="Palatino Linotype" w:hAnsi="Palatino Linotype"/>
                <w:sz w:val="18"/>
                <w:szCs w:val="18"/>
                <w:vertAlign w:val="superscript"/>
                <w:lang w:val="en-GB"/>
              </w:rPr>
              <w:t>rd</w:t>
            </w:r>
          </w:p>
        </w:tc>
        <w:tc>
          <w:tcPr>
            <w:tcW w:w="392" w:type="dxa"/>
            <w:vAlign w:val="center"/>
          </w:tcPr>
          <w:p w14:paraId="236DACB1"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1</w:t>
            </w:r>
            <w:r w:rsidRPr="00561DD1">
              <w:rPr>
                <w:rFonts w:ascii="Palatino Linotype" w:hAnsi="Palatino Linotype"/>
                <w:sz w:val="18"/>
                <w:szCs w:val="18"/>
                <w:vertAlign w:val="superscript"/>
                <w:lang w:val="en-GB"/>
              </w:rPr>
              <w:t>st</w:t>
            </w:r>
          </w:p>
        </w:tc>
        <w:tc>
          <w:tcPr>
            <w:tcW w:w="4578" w:type="dxa"/>
            <w:gridSpan w:val="7"/>
            <w:vMerge/>
          </w:tcPr>
          <w:p w14:paraId="4186C42A" w14:textId="77777777" w:rsidR="00C730C0" w:rsidRDefault="00C730C0" w:rsidP="00AE1B05">
            <w:pPr>
              <w:jc w:val="center"/>
              <w:rPr>
                <w:rFonts w:ascii="Palatino Linotype" w:hAnsi="Palatino Linotype"/>
                <w:sz w:val="18"/>
                <w:szCs w:val="18"/>
                <w:lang w:val="en-GB"/>
              </w:rPr>
            </w:pPr>
          </w:p>
        </w:tc>
        <w:tc>
          <w:tcPr>
            <w:tcW w:w="1091" w:type="dxa"/>
            <w:gridSpan w:val="2"/>
            <w:vMerge/>
          </w:tcPr>
          <w:p w14:paraId="6A204C22" w14:textId="77777777" w:rsidR="00C730C0" w:rsidRDefault="00C730C0" w:rsidP="00AE1B05">
            <w:pPr>
              <w:jc w:val="center"/>
              <w:rPr>
                <w:rFonts w:ascii="Palatino Linotype" w:hAnsi="Palatino Linotype"/>
                <w:sz w:val="18"/>
                <w:szCs w:val="18"/>
                <w:lang w:val="en-GB"/>
              </w:rPr>
            </w:pPr>
          </w:p>
        </w:tc>
      </w:tr>
      <w:tr w:rsidR="00C730C0" w:rsidRPr="00883776" w14:paraId="7980C28A" w14:textId="77777777" w:rsidTr="003B2687">
        <w:trPr>
          <w:cantSplit/>
          <w:trHeight w:val="418"/>
        </w:trPr>
        <w:tc>
          <w:tcPr>
            <w:tcW w:w="2692" w:type="dxa"/>
            <w:vMerge/>
          </w:tcPr>
          <w:p w14:paraId="7C13676A" w14:textId="77777777" w:rsidR="00C730C0" w:rsidRPr="00883776" w:rsidRDefault="00C730C0" w:rsidP="00AE1B05">
            <w:pPr>
              <w:jc w:val="center"/>
              <w:rPr>
                <w:rFonts w:ascii="Palatino Linotype" w:hAnsi="Palatino Linotype"/>
                <w:sz w:val="18"/>
                <w:szCs w:val="18"/>
                <w:lang w:val="en-GB"/>
              </w:rPr>
            </w:pPr>
          </w:p>
        </w:tc>
        <w:tc>
          <w:tcPr>
            <w:tcW w:w="473" w:type="dxa"/>
            <w:vMerge w:val="restart"/>
            <w:shd w:val="clear" w:color="auto" w:fill="D9D9D9" w:themeFill="background1" w:themeFillShade="D9"/>
            <w:textDirection w:val="btLr"/>
          </w:tcPr>
          <w:p w14:paraId="0F734E03" w14:textId="77777777" w:rsidR="00C730C0" w:rsidRPr="00883776" w:rsidRDefault="00C730C0" w:rsidP="00AE1B05">
            <w:pPr>
              <w:ind w:left="113" w:right="113"/>
              <w:rPr>
                <w:rFonts w:ascii="Palatino Linotype" w:hAnsi="Palatino Linotype"/>
                <w:sz w:val="18"/>
                <w:szCs w:val="18"/>
                <w:lang w:val="en-GB"/>
              </w:rPr>
            </w:pPr>
            <w:r>
              <w:rPr>
                <w:rFonts w:ascii="Palatino Linotype" w:hAnsi="Palatino Linotype"/>
                <w:sz w:val="18"/>
                <w:szCs w:val="18"/>
                <w:lang w:val="en-GB"/>
              </w:rPr>
              <w:t>Bodily and Social Action</w:t>
            </w:r>
          </w:p>
        </w:tc>
        <w:tc>
          <w:tcPr>
            <w:tcW w:w="410" w:type="dxa"/>
            <w:vMerge w:val="restart"/>
            <w:shd w:val="clear" w:color="auto" w:fill="E7E6E6" w:themeFill="background2"/>
            <w:textDirection w:val="btLr"/>
          </w:tcPr>
          <w:p w14:paraId="55849058" w14:textId="77777777" w:rsidR="00C730C0" w:rsidRPr="00883776" w:rsidRDefault="00C730C0" w:rsidP="00AE1B05">
            <w:pPr>
              <w:ind w:left="113" w:right="113"/>
              <w:rPr>
                <w:rFonts w:ascii="Palatino Linotype" w:hAnsi="Palatino Linotype"/>
                <w:sz w:val="18"/>
                <w:szCs w:val="18"/>
                <w:lang w:val="en-GB"/>
              </w:rPr>
            </w:pPr>
            <w:r>
              <w:rPr>
                <w:rFonts w:ascii="Palatino Linotype" w:hAnsi="Palatino Linotype"/>
                <w:sz w:val="18"/>
                <w:szCs w:val="18"/>
                <w:lang w:val="en-GB"/>
              </w:rPr>
              <w:t>Objects, Space, Context</w:t>
            </w:r>
          </w:p>
        </w:tc>
        <w:tc>
          <w:tcPr>
            <w:tcW w:w="392" w:type="dxa"/>
            <w:vMerge w:val="restart"/>
            <w:shd w:val="clear" w:color="auto" w:fill="F2F2F2" w:themeFill="background1" w:themeFillShade="F2"/>
            <w:textDirection w:val="btLr"/>
          </w:tcPr>
          <w:p w14:paraId="59A27634" w14:textId="77777777" w:rsidR="00C730C0" w:rsidRPr="00883776" w:rsidRDefault="00C730C0" w:rsidP="00AE1B05">
            <w:pPr>
              <w:ind w:left="113" w:right="113"/>
              <w:rPr>
                <w:rFonts w:ascii="Palatino Linotype" w:hAnsi="Palatino Linotype"/>
                <w:sz w:val="18"/>
                <w:szCs w:val="18"/>
                <w:lang w:val="en-GB"/>
              </w:rPr>
            </w:pPr>
            <w:r>
              <w:rPr>
                <w:rFonts w:ascii="Palatino Linotype" w:hAnsi="Palatino Linotype"/>
                <w:sz w:val="18"/>
                <w:szCs w:val="18"/>
                <w:lang w:val="en-GB"/>
              </w:rPr>
              <w:t>Felt Experience</w:t>
            </w:r>
          </w:p>
        </w:tc>
        <w:tc>
          <w:tcPr>
            <w:tcW w:w="928" w:type="dxa"/>
            <w:gridSpan w:val="2"/>
            <w:vAlign w:val="center"/>
          </w:tcPr>
          <w:p w14:paraId="489D9ADB" w14:textId="77777777" w:rsidR="00C730C0" w:rsidRPr="00883776" w:rsidRDefault="00C730C0" w:rsidP="00AE1B05">
            <w:pPr>
              <w:jc w:val="center"/>
              <w:rPr>
                <w:rFonts w:ascii="Palatino Linotype" w:hAnsi="Palatino Linotype"/>
                <w:sz w:val="18"/>
                <w:szCs w:val="18"/>
                <w:lang w:val="en-GB"/>
              </w:rPr>
            </w:pPr>
            <w:r w:rsidRPr="00883776">
              <w:rPr>
                <w:rFonts w:ascii="Palatino Linotype" w:hAnsi="Palatino Linotype"/>
                <w:sz w:val="18"/>
                <w:szCs w:val="18"/>
                <w:lang w:val="en-GB"/>
              </w:rPr>
              <w:t>Textual format</w:t>
            </w:r>
          </w:p>
        </w:tc>
        <w:tc>
          <w:tcPr>
            <w:tcW w:w="3650" w:type="dxa"/>
            <w:gridSpan w:val="5"/>
            <w:vAlign w:val="center"/>
          </w:tcPr>
          <w:p w14:paraId="614AA7F6" w14:textId="77777777" w:rsidR="00C730C0" w:rsidRPr="00883776" w:rsidRDefault="00C730C0" w:rsidP="00AE1B05">
            <w:pPr>
              <w:jc w:val="center"/>
              <w:rPr>
                <w:rFonts w:ascii="Palatino Linotype" w:hAnsi="Palatino Linotype"/>
                <w:sz w:val="18"/>
                <w:szCs w:val="18"/>
                <w:lang w:val="en-GB"/>
              </w:rPr>
            </w:pPr>
            <w:r w:rsidRPr="00883776">
              <w:rPr>
                <w:rFonts w:ascii="Palatino Linotype" w:hAnsi="Palatino Linotype"/>
                <w:sz w:val="18"/>
                <w:szCs w:val="18"/>
                <w:lang w:val="en-GB"/>
              </w:rPr>
              <w:t>Graphical format</w:t>
            </w:r>
          </w:p>
        </w:tc>
        <w:tc>
          <w:tcPr>
            <w:tcW w:w="1091" w:type="dxa"/>
            <w:gridSpan w:val="2"/>
            <w:vMerge/>
          </w:tcPr>
          <w:p w14:paraId="081A717F" w14:textId="77777777" w:rsidR="00C730C0" w:rsidRPr="00883776" w:rsidRDefault="00C730C0" w:rsidP="00AE1B05">
            <w:pPr>
              <w:jc w:val="center"/>
              <w:rPr>
                <w:rFonts w:ascii="Palatino Linotype" w:hAnsi="Palatino Linotype"/>
                <w:sz w:val="18"/>
                <w:szCs w:val="18"/>
                <w:lang w:val="en-GB"/>
              </w:rPr>
            </w:pPr>
          </w:p>
        </w:tc>
      </w:tr>
      <w:tr w:rsidR="00C730C0" w:rsidRPr="00883776" w14:paraId="63A4AB9F" w14:textId="77777777" w:rsidTr="001D28D8">
        <w:trPr>
          <w:cantSplit/>
          <w:trHeight w:val="474"/>
        </w:trPr>
        <w:tc>
          <w:tcPr>
            <w:tcW w:w="2692" w:type="dxa"/>
            <w:vMerge/>
            <w:textDirection w:val="btLr"/>
          </w:tcPr>
          <w:p w14:paraId="5BB42B2E" w14:textId="77777777" w:rsidR="00C730C0" w:rsidRPr="00883776" w:rsidRDefault="00C730C0" w:rsidP="00AE1B05">
            <w:pPr>
              <w:ind w:left="113" w:right="113"/>
              <w:rPr>
                <w:rFonts w:ascii="Palatino Linotype" w:hAnsi="Palatino Linotype"/>
                <w:sz w:val="18"/>
                <w:szCs w:val="18"/>
                <w:lang w:val="en-GB"/>
              </w:rPr>
            </w:pPr>
          </w:p>
        </w:tc>
        <w:tc>
          <w:tcPr>
            <w:tcW w:w="473" w:type="dxa"/>
            <w:vMerge/>
            <w:shd w:val="clear" w:color="auto" w:fill="D9D9D9" w:themeFill="background1" w:themeFillShade="D9"/>
            <w:textDirection w:val="btLr"/>
          </w:tcPr>
          <w:p w14:paraId="29E97814" w14:textId="77777777" w:rsidR="00C730C0" w:rsidRPr="00883776" w:rsidRDefault="00C730C0" w:rsidP="00AE1B05">
            <w:pPr>
              <w:ind w:left="113" w:right="113"/>
              <w:rPr>
                <w:rFonts w:ascii="Palatino Linotype" w:hAnsi="Palatino Linotype"/>
                <w:sz w:val="18"/>
                <w:szCs w:val="18"/>
                <w:lang w:val="en-GB"/>
              </w:rPr>
            </w:pPr>
          </w:p>
        </w:tc>
        <w:tc>
          <w:tcPr>
            <w:tcW w:w="410" w:type="dxa"/>
            <w:vMerge/>
            <w:shd w:val="clear" w:color="auto" w:fill="E7E6E6" w:themeFill="background2"/>
            <w:textDirection w:val="btLr"/>
          </w:tcPr>
          <w:p w14:paraId="7CB04E1C" w14:textId="77777777" w:rsidR="00C730C0" w:rsidRPr="00883776" w:rsidRDefault="00C730C0" w:rsidP="00AE1B05">
            <w:pPr>
              <w:ind w:left="113" w:right="113"/>
              <w:rPr>
                <w:rFonts w:ascii="Palatino Linotype" w:hAnsi="Palatino Linotype"/>
                <w:sz w:val="18"/>
                <w:szCs w:val="18"/>
                <w:lang w:val="en-GB"/>
              </w:rPr>
            </w:pPr>
          </w:p>
        </w:tc>
        <w:tc>
          <w:tcPr>
            <w:tcW w:w="392" w:type="dxa"/>
            <w:vMerge/>
            <w:shd w:val="clear" w:color="auto" w:fill="F2F2F2" w:themeFill="background1" w:themeFillShade="F2"/>
            <w:textDirection w:val="btLr"/>
          </w:tcPr>
          <w:p w14:paraId="12B186E1" w14:textId="77777777" w:rsidR="00C730C0" w:rsidRPr="00883776" w:rsidRDefault="00C730C0" w:rsidP="00AE1B05">
            <w:pPr>
              <w:ind w:left="113" w:right="113"/>
              <w:rPr>
                <w:rFonts w:ascii="Palatino Linotype" w:hAnsi="Palatino Linotype"/>
                <w:sz w:val="18"/>
                <w:szCs w:val="18"/>
                <w:lang w:val="en-GB"/>
              </w:rPr>
            </w:pPr>
          </w:p>
        </w:tc>
        <w:tc>
          <w:tcPr>
            <w:tcW w:w="512" w:type="dxa"/>
            <w:vMerge w:val="restart"/>
            <w:textDirection w:val="btLr"/>
          </w:tcPr>
          <w:p w14:paraId="3F901F35" w14:textId="77777777" w:rsidR="00C730C0" w:rsidRPr="00883776" w:rsidRDefault="00C730C0" w:rsidP="00AE1B05">
            <w:pPr>
              <w:ind w:left="113" w:right="113"/>
              <w:rPr>
                <w:rFonts w:ascii="Palatino Linotype" w:hAnsi="Palatino Linotype"/>
                <w:sz w:val="18"/>
                <w:szCs w:val="18"/>
                <w:lang w:val="en-GB"/>
              </w:rPr>
            </w:pPr>
            <w:r w:rsidRPr="00883776">
              <w:rPr>
                <w:rFonts w:ascii="Palatino Linotype" w:hAnsi="Palatino Linotype"/>
                <w:sz w:val="18"/>
                <w:szCs w:val="18"/>
                <w:lang w:val="en-GB"/>
              </w:rPr>
              <w:t>Descriptions</w:t>
            </w:r>
          </w:p>
        </w:tc>
        <w:tc>
          <w:tcPr>
            <w:tcW w:w="416" w:type="dxa"/>
            <w:vMerge w:val="restart"/>
            <w:textDirection w:val="btLr"/>
          </w:tcPr>
          <w:p w14:paraId="170A1A4F" w14:textId="77777777" w:rsidR="00C730C0" w:rsidRPr="00883776" w:rsidRDefault="00C730C0" w:rsidP="00AE1B05">
            <w:pPr>
              <w:ind w:left="113" w:right="113"/>
              <w:rPr>
                <w:rFonts w:ascii="Palatino Linotype" w:hAnsi="Palatino Linotype"/>
                <w:sz w:val="18"/>
                <w:szCs w:val="18"/>
                <w:lang w:val="en-GB"/>
              </w:rPr>
            </w:pPr>
            <w:r w:rsidRPr="00883776">
              <w:rPr>
                <w:rFonts w:ascii="Palatino Linotype" w:hAnsi="Palatino Linotype"/>
                <w:sz w:val="18"/>
                <w:szCs w:val="18"/>
                <w:lang w:val="en-GB"/>
              </w:rPr>
              <w:t>Quotes</w:t>
            </w:r>
          </w:p>
        </w:tc>
        <w:tc>
          <w:tcPr>
            <w:tcW w:w="1006" w:type="dxa"/>
            <w:gridSpan w:val="2"/>
            <w:vAlign w:val="center"/>
          </w:tcPr>
          <w:p w14:paraId="79A00B4F"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Pictures</w:t>
            </w:r>
          </w:p>
        </w:tc>
        <w:tc>
          <w:tcPr>
            <w:tcW w:w="469" w:type="dxa"/>
            <w:vMerge w:val="restart"/>
            <w:shd w:val="clear" w:color="auto" w:fill="auto"/>
            <w:textDirection w:val="btLr"/>
          </w:tcPr>
          <w:p w14:paraId="0BDEC1E6" w14:textId="2377D8D6" w:rsidR="00C730C0" w:rsidRDefault="00C730C0" w:rsidP="00AE1B05">
            <w:pPr>
              <w:ind w:left="113" w:right="113"/>
              <w:rPr>
                <w:rFonts w:ascii="Palatino Linotype" w:hAnsi="Palatino Linotype"/>
                <w:sz w:val="18"/>
                <w:szCs w:val="18"/>
                <w:lang w:val="en-GB"/>
              </w:rPr>
            </w:pPr>
            <w:r>
              <w:rPr>
                <w:rFonts w:ascii="Palatino Linotype" w:hAnsi="Palatino Linotype"/>
                <w:sz w:val="18"/>
                <w:szCs w:val="18"/>
                <w:lang w:val="en-GB"/>
              </w:rPr>
              <w:t>Diagram</w:t>
            </w:r>
            <w:r w:rsidR="00206311">
              <w:rPr>
                <w:rFonts w:ascii="Palatino Linotype" w:hAnsi="Palatino Linotype"/>
                <w:sz w:val="18"/>
                <w:szCs w:val="18"/>
                <w:lang w:val="en-GB"/>
              </w:rPr>
              <w:t xml:space="preserve"> </w:t>
            </w:r>
          </w:p>
        </w:tc>
        <w:tc>
          <w:tcPr>
            <w:tcW w:w="469" w:type="dxa"/>
            <w:vMerge w:val="restart"/>
            <w:textDirection w:val="btLr"/>
          </w:tcPr>
          <w:p w14:paraId="7BC1531E" w14:textId="77777777" w:rsidR="00C730C0" w:rsidRPr="00883776" w:rsidRDefault="00C730C0" w:rsidP="00AE1B05">
            <w:pPr>
              <w:ind w:left="113" w:right="113"/>
              <w:rPr>
                <w:rFonts w:ascii="Palatino Linotype" w:hAnsi="Palatino Linotype"/>
                <w:sz w:val="18"/>
                <w:szCs w:val="18"/>
                <w:lang w:val="en-GB"/>
              </w:rPr>
            </w:pPr>
            <w:r>
              <w:rPr>
                <w:rFonts w:ascii="Palatino Linotype" w:hAnsi="Palatino Linotype"/>
                <w:sz w:val="18"/>
                <w:szCs w:val="18"/>
                <w:lang w:val="en-GB"/>
              </w:rPr>
              <w:t>Illustration/ Sketch</w:t>
            </w:r>
          </w:p>
        </w:tc>
        <w:tc>
          <w:tcPr>
            <w:tcW w:w="1706" w:type="dxa"/>
            <w:vMerge w:val="restart"/>
            <w:textDirection w:val="btLr"/>
            <w:vAlign w:val="center"/>
          </w:tcPr>
          <w:p w14:paraId="429E9970" w14:textId="77777777" w:rsidR="00C730C0" w:rsidRPr="00883776" w:rsidRDefault="00C730C0" w:rsidP="00AE1B05">
            <w:pPr>
              <w:ind w:left="113" w:right="113"/>
              <w:rPr>
                <w:rFonts w:ascii="Palatino Linotype" w:hAnsi="Palatino Linotype"/>
                <w:sz w:val="18"/>
                <w:szCs w:val="18"/>
                <w:lang w:val="en-GB"/>
              </w:rPr>
            </w:pPr>
            <w:r w:rsidRPr="00883776">
              <w:rPr>
                <w:rFonts w:ascii="Palatino Linotype" w:hAnsi="Palatino Linotype"/>
                <w:sz w:val="18"/>
                <w:szCs w:val="18"/>
                <w:lang w:val="en-GB"/>
              </w:rPr>
              <w:t>Others</w:t>
            </w:r>
          </w:p>
        </w:tc>
        <w:tc>
          <w:tcPr>
            <w:tcW w:w="544" w:type="dxa"/>
            <w:vMerge w:val="restart"/>
            <w:textDirection w:val="btLr"/>
          </w:tcPr>
          <w:p w14:paraId="59713B1F" w14:textId="2C4EF007" w:rsidR="00C730C0" w:rsidRPr="00883776" w:rsidRDefault="00C730C0" w:rsidP="00F052F5">
            <w:pPr>
              <w:spacing w:line="168" w:lineRule="auto"/>
              <w:ind w:left="113" w:right="113"/>
              <w:rPr>
                <w:rFonts w:ascii="Palatino Linotype" w:hAnsi="Palatino Linotype"/>
                <w:sz w:val="18"/>
                <w:szCs w:val="18"/>
                <w:lang w:val="en-GB"/>
              </w:rPr>
            </w:pPr>
            <w:r>
              <w:rPr>
                <w:rFonts w:ascii="Palatino Linotype" w:hAnsi="Palatino Linotype"/>
                <w:sz w:val="18"/>
                <w:szCs w:val="18"/>
                <w:lang w:val="en-GB"/>
              </w:rPr>
              <w:t xml:space="preserve">Research </w:t>
            </w:r>
            <w:r w:rsidR="00F052F5">
              <w:rPr>
                <w:rFonts w:ascii="Palatino Linotype" w:hAnsi="Palatino Linotype"/>
                <w:sz w:val="18"/>
                <w:szCs w:val="18"/>
                <w:lang w:val="en-GB"/>
              </w:rPr>
              <w:t xml:space="preserve">/Design </w:t>
            </w:r>
            <w:r>
              <w:rPr>
                <w:rFonts w:ascii="Palatino Linotype" w:hAnsi="Palatino Linotype"/>
                <w:sz w:val="18"/>
                <w:szCs w:val="18"/>
                <w:lang w:val="en-GB"/>
              </w:rPr>
              <w:t>Dissemination</w:t>
            </w:r>
          </w:p>
        </w:tc>
        <w:tc>
          <w:tcPr>
            <w:tcW w:w="547" w:type="dxa"/>
            <w:vMerge w:val="restart"/>
            <w:textDirection w:val="btLr"/>
          </w:tcPr>
          <w:p w14:paraId="67F60181" w14:textId="2062602E" w:rsidR="00C730C0" w:rsidRPr="00883776" w:rsidRDefault="00C730C0" w:rsidP="00F052F5">
            <w:pPr>
              <w:spacing w:line="168" w:lineRule="auto"/>
              <w:ind w:left="113" w:right="113"/>
              <w:rPr>
                <w:rFonts w:ascii="Palatino Linotype" w:hAnsi="Palatino Linotype"/>
                <w:sz w:val="18"/>
                <w:szCs w:val="18"/>
                <w:lang w:val="en-GB"/>
              </w:rPr>
            </w:pPr>
            <w:r>
              <w:rPr>
                <w:rFonts w:ascii="Palatino Linotype" w:hAnsi="Palatino Linotype"/>
                <w:sz w:val="18"/>
                <w:szCs w:val="18"/>
                <w:lang w:val="en-GB"/>
              </w:rPr>
              <w:t xml:space="preserve">Internal research </w:t>
            </w:r>
            <w:r w:rsidR="00F052F5">
              <w:rPr>
                <w:rFonts w:ascii="Palatino Linotype" w:hAnsi="Palatino Linotype"/>
                <w:sz w:val="18"/>
                <w:szCs w:val="18"/>
                <w:lang w:val="en-GB"/>
              </w:rPr>
              <w:t xml:space="preserve">/ </w:t>
            </w:r>
            <w:r>
              <w:rPr>
                <w:rFonts w:ascii="Palatino Linotype" w:hAnsi="Palatino Linotype"/>
                <w:sz w:val="18"/>
                <w:szCs w:val="18"/>
                <w:lang w:val="en-GB"/>
              </w:rPr>
              <w:t xml:space="preserve">design </w:t>
            </w:r>
          </w:p>
        </w:tc>
      </w:tr>
      <w:tr w:rsidR="00C730C0" w:rsidRPr="00883776" w14:paraId="0C166134" w14:textId="77777777" w:rsidTr="001D28D8">
        <w:trPr>
          <w:cantSplit/>
          <w:trHeight w:val="1284"/>
        </w:trPr>
        <w:tc>
          <w:tcPr>
            <w:tcW w:w="2692" w:type="dxa"/>
            <w:vMerge/>
            <w:textDirection w:val="btLr"/>
          </w:tcPr>
          <w:p w14:paraId="3F58D2F8" w14:textId="77777777" w:rsidR="00C730C0" w:rsidRPr="00883776" w:rsidRDefault="00C730C0" w:rsidP="00AE1B05">
            <w:pPr>
              <w:ind w:left="113" w:right="113"/>
              <w:rPr>
                <w:rFonts w:ascii="Palatino Linotype" w:hAnsi="Palatino Linotype"/>
                <w:sz w:val="18"/>
                <w:szCs w:val="18"/>
                <w:lang w:val="en-GB"/>
              </w:rPr>
            </w:pPr>
          </w:p>
        </w:tc>
        <w:tc>
          <w:tcPr>
            <w:tcW w:w="473" w:type="dxa"/>
            <w:vMerge/>
            <w:shd w:val="clear" w:color="auto" w:fill="D9D9D9" w:themeFill="background1" w:themeFillShade="D9"/>
            <w:textDirection w:val="btLr"/>
          </w:tcPr>
          <w:p w14:paraId="4DA256A0" w14:textId="77777777" w:rsidR="00C730C0" w:rsidRPr="00883776" w:rsidRDefault="00C730C0" w:rsidP="00AE1B05">
            <w:pPr>
              <w:ind w:left="113" w:right="113"/>
              <w:rPr>
                <w:rFonts w:ascii="Palatino Linotype" w:hAnsi="Palatino Linotype"/>
                <w:sz w:val="18"/>
                <w:szCs w:val="18"/>
                <w:lang w:val="en-GB"/>
              </w:rPr>
            </w:pPr>
          </w:p>
        </w:tc>
        <w:tc>
          <w:tcPr>
            <w:tcW w:w="410" w:type="dxa"/>
            <w:vMerge/>
            <w:shd w:val="clear" w:color="auto" w:fill="E7E6E6" w:themeFill="background2"/>
            <w:textDirection w:val="btLr"/>
          </w:tcPr>
          <w:p w14:paraId="67E20C7E" w14:textId="77777777" w:rsidR="00C730C0" w:rsidRPr="00883776" w:rsidRDefault="00C730C0" w:rsidP="00AE1B05">
            <w:pPr>
              <w:ind w:left="113" w:right="113"/>
              <w:rPr>
                <w:rFonts w:ascii="Palatino Linotype" w:hAnsi="Palatino Linotype"/>
                <w:sz w:val="18"/>
                <w:szCs w:val="18"/>
                <w:lang w:val="en-GB"/>
              </w:rPr>
            </w:pPr>
          </w:p>
        </w:tc>
        <w:tc>
          <w:tcPr>
            <w:tcW w:w="392" w:type="dxa"/>
            <w:vMerge/>
            <w:shd w:val="clear" w:color="auto" w:fill="F2F2F2" w:themeFill="background1" w:themeFillShade="F2"/>
            <w:textDirection w:val="btLr"/>
          </w:tcPr>
          <w:p w14:paraId="66062BD7" w14:textId="77777777" w:rsidR="00C730C0" w:rsidRPr="00883776" w:rsidRDefault="00C730C0" w:rsidP="00AE1B05">
            <w:pPr>
              <w:ind w:left="113" w:right="113"/>
              <w:rPr>
                <w:rFonts w:ascii="Palatino Linotype" w:hAnsi="Palatino Linotype"/>
                <w:sz w:val="18"/>
                <w:szCs w:val="18"/>
                <w:lang w:val="en-GB"/>
              </w:rPr>
            </w:pPr>
          </w:p>
        </w:tc>
        <w:tc>
          <w:tcPr>
            <w:tcW w:w="512" w:type="dxa"/>
            <w:vMerge/>
            <w:textDirection w:val="btLr"/>
          </w:tcPr>
          <w:p w14:paraId="15CCD0CB" w14:textId="77777777" w:rsidR="00C730C0" w:rsidRPr="00883776" w:rsidRDefault="00C730C0" w:rsidP="00AE1B05">
            <w:pPr>
              <w:ind w:left="113" w:right="113"/>
              <w:rPr>
                <w:rFonts w:ascii="Palatino Linotype" w:hAnsi="Palatino Linotype"/>
                <w:sz w:val="18"/>
                <w:szCs w:val="18"/>
                <w:lang w:val="en-GB"/>
              </w:rPr>
            </w:pPr>
          </w:p>
        </w:tc>
        <w:tc>
          <w:tcPr>
            <w:tcW w:w="416" w:type="dxa"/>
            <w:vMerge/>
            <w:textDirection w:val="btLr"/>
          </w:tcPr>
          <w:p w14:paraId="6D72AE9F" w14:textId="77777777" w:rsidR="00C730C0" w:rsidRDefault="00C730C0" w:rsidP="00AE1B05">
            <w:pPr>
              <w:ind w:left="113" w:right="113"/>
              <w:rPr>
                <w:rFonts w:ascii="Palatino Linotype" w:hAnsi="Palatino Linotype"/>
                <w:sz w:val="18"/>
                <w:szCs w:val="18"/>
                <w:lang w:val="en-GB"/>
              </w:rPr>
            </w:pPr>
          </w:p>
        </w:tc>
        <w:tc>
          <w:tcPr>
            <w:tcW w:w="503" w:type="dxa"/>
            <w:shd w:val="clear" w:color="auto" w:fill="auto"/>
            <w:textDirection w:val="btLr"/>
          </w:tcPr>
          <w:p w14:paraId="63A1F069" w14:textId="77777777" w:rsidR="00C730C0" w:rsidRPr="007251A7" w:rsidRDefault="00C730C0" w:rsidP="00AE1B05">
            <w:pPr>
              <w:ind w:left="113" w:right="113"/>
              <w:rPr>
                <w:rFonts w:ascii="Palatino Linotype" w:hAnsi="Palatino Linotype"/>
                <w:sz w:val="18"/>
                <w:szCs w:val="18"/>
                <w:lang w:val="en-GB"/>
              </w:rPr>
            </w:pPr>
            <w:r w:rsidRPr="007251A7">
              <w:rPr>
                <w:rFonts w:ascii="Palatino Linotype" w:hAnsi="Palatino Linotype"/>
                <w:sz w:val="18"/>
                <w:szCs w:val="18"/>
                <w:lang w:val="en-GB"/>
              </w:rPr>
              <w:t>Standalone</w:t>
            </w:r>
          </w:p>
        </w:tc>
        <w:tc>
          <w:tcPr>
            <w:tcW w:w="503" w:type="dxa"/>
            <w:textDirection w:val="btLr"/>
          </w:tcPr>
          <w:p w14:paraId="5690E6A7" w14:textId="77777777" w:rsidR="00C730C0" w:rsidRDefault="00C730C0" w:rsidP="00AE1B05">
            <w:pPr>
              <w:ind w:left="113" w:right="113"/>
              <w:rPr>
                <w:rFonts w:ascii="Palatino Linotype" w:hAnsi="Palatino Linotype"/>
                <w:sz w:val="18"/>
                <w:szCs w:val="18"/>
                <w:lang w:val="en-GB"/>
              </w:rPr>
            </w:pPr>
            <w:r>
              <w:rPr>
                <w:rFonts w:ascii="Palatino Linotype" w:hAnsi="Palatino Linotype"/>
                <w:sz w:val="18"/>
                <w:szCs w:val="18"/>
                <w:lang w:val="en-GB"/>
              </w:rPr>
              <w:t>Sequences</w:t>
            </w:r>
          </w:p>
        </w:tc>
        <w:tc>
          <w:tcPr>
            <w:tcW w:w="469" w:type="dxa"/>
            <w:vMerge/>
            <w:shd w:val="clear" w:color="auto" w:fill="auto"/>
            <w:textDirection w:val="btLr"/>
          </w:tcPr>
          <w:p w14:paraId="0FED6DD6" w14:textId="77777777" w:rsidR="00C730C0" w:rsidRPr="00883776" w:rsidRDefault="00C730C0" w:rsidP="00AE1B05">
            <w:pPr>
              <w:ind w:left="113" w:right="113"/>
              <w:rPr>
                <w:rFonts w:ascii="Palatino Linotype" w:hAnsi="Palatino Linotype"/>
                <w:sz w:val="18"/>
                <w:szCs w:val="18"/>
                <w:lang w:val="en-GB"/>
              </w:rPr>
            </w:pPr>
          </w:p>
        </w:tc>
        <w:tc>
          <w:tcPr>
            <w:tcW w:w="469" w:type="dxa"/>
            <w:vMerge/>
            <w:textDirection w:val="btLr"/>
          </w:tcPr>
          <w:p w14:paraId="229B6411" w14:textId="77777777" w:rsidR="00C730C0" w:rsidRPr="00883776" w:rsidRDefault="00C730C0" w:rsidP="00AE1B05">
            <w:pPr>
              <w:ind w:left="113" w:right="113"/>
              <w:rPr>
                <w:rFonts w:ascii="Palatino Linotype" w:hAnsi="Palatino Linotype"/>
                <w:sz w:val="18"/>
                <w:szCs w:val="18"/>
                <w:lang w:val="en-GB"/>
              </w:rPr>
            </w:pPr>
          </w:p>
        </w:tc>
        <w:tc>
          <w:tcPr>
            <w:tcW w:w="1706" w:type="dxa"/>
            <w:vMerge/>
            <w:textDirection w:val="btLr"/>
          </w:tcPr>
          <w:p w14:paraId="3E5A91EE" w14:textId="77777777" w:rsidR="00C730C0" w:rsidRPr="00883776" w:rsidRDefault="00C730C0" w:rsidP="00AE1B05">
            <w:pPr>
              <w:ind w:left="113" w:right="113"/>
              <w:rPr>
                <w:rFonts w:ascii="Palatino Linotype" w:hAnsi="Palatino Linotype"/>
                <w:sz w:val="18"/>
                <w:szCs w:val="18"/>
                <w:lang w:val="en-GB"/>
              </w:rPr>
            </w:pPr>
          </w:p>
        </w:tc>
        <w:tc>
          <w:tcPr>
            <w:tcW w:w="544" w:type="dxa"/>
            <w:vMerge/>
            <w:textDirection w:val="btLr"/>
          </w:tcPr>
          <w:p w14:paraId="339D2251" w14:textId="77777777" w:rsidR="00C730C0" w:rsidRDefault="00C730C0" w:rsidP="00AE1B05">
            <w:pPr>
              <w:ind w:left="113" w:right="113"/>
              <w:rPr>
                <w:rFonts w:ascii="Palatino Linotype" w:hAnsi="Palatino Linotype"/>
                <w:sz w:val="18"/>
                <w:szCs w:val="18"/>
                <w:lang w:val="en-GB"/>
              </w:rPr>
            </w:pPr>
          </w:p>
        </w:tc>
        <w:tc>
          <w:tcPr>
            <w:tcW w:w="547" w:type="dxa"/>
            <w:vMerge/>
            <w:textDirection w:val="btLr"/>
          </w:tcPr>
          <w:p w14:paraId="2E3A4283" w14:textId="77777777" w:rsidR="00C730C0" w:rsidRDefault="00C730C0" w:rsidP="00AE1B05">
            <w:pPr>
              <w:ind w:left="113" w:right="113"/>
              <w:rPr>
                <w:rFonts w:ascii="Palatino Linotype" w:hAnsi="Palatino Linotype"/>
                <w:sz w:val="18"/>
                <w:szCs w:val="18"/>
                <w:lang w:val="en-GB"/>
              </w:rPr>
            </w:pPr>
          </w:p>
        </w:tc>
      </w:tr>
      <w:tr w:rsidR="000113BD" w:rsidRPr="00883776" w14:paraId="5B1E3C66" w14:textId="77777777" w:rsidTr="00026B62">
        <w:trPr>
          <w:trHeight w:val="243"/>
        </w:trPr>
        <w:tc>
          <w:tcPr>
            <w:tcW w:w="2692" w:type="dxa"/>
            <w:shd w:val="clear" w:color="auto" w:fill="auto"/>
            <w:vAlign w:val="center"/>
          </w:tcPr>
          <w:p w14:paraId="13CBFCF1" w14:textId="77777777" w:rsidR="000113BD" w:rsidRPr="00CA1D11" w:rsidRDefault="000113BD" w:rsidP="0094190B">
            <w:pPr>
              <w:rPr>
                <w:rFonts w:ascii="Palatino Linotype" w:hAnsi="Palatino Linotype" w:cs="Times New Roman"/>
                <w:b/>
                <w:sz w:val="18"/>
                <w:szCs w:val="18"/>
                <w:lang w:val="en-GB" w:eastAsia="en-GB"/>
              </w:rPr>
            </w:pPr>
            <w:r w:rsidRPr="00CA1D11">
              <w:rPr>
                <w:rFonts w:ascii="Palatino Linotype" w:hAnsi="Palatino Linotype" w:cs="Times New Roman"/>
                <w:b/>
                <w:sz w:val="18"/>
                <w:szCs w:val="18"/>
                <w:lang w:val="en-GB" w:eastAsia="en-GB"/>
              </w:rPr>
              <w:t>Enactments in IxD</w:t>
            </w:r>
            <w:r>
              <w:rPr>
                <w:rStyle w:val="EndnoteReference"/>
                <w:rFonts w:ascii="Palatino Linotype" w:hAnsi="Palatino Linotype" w:cs="Times New Roman"/>
                <w:b/>
                <w:sz w:val="18"/>
                <w:szCs w:val="18"/>
                <w:lang w:val="en-GB" w:eastAsia="en-GB"/>
              </w:rPr>
              <w:endnoteReference w:id="1"/>
            </w:r>
          </w:p>
          <w:p w14:paraId="5CF747C3" w14:textId="5042BB88" w:rsidR="000113BD" w:rsidRPr="00043BF7" w:rsidRDefault="000113BD" w:rsidP="007014B4">
            <w:pPr>
              <w:rPr>
                <w:rFonts w:ascii="Palatino Linotype" w:hAnsi="Palatino Linotype"/>
                <w:b/>
                <w:sz w:val="18"/>
                <w:szCs w:val="18"/>
              </w:rPr>
            </w:pPr>
            <w:r w:rsidRPr="00043BF7">
              <w:rPr>
                <w:rFonts w:ascii="Palatino Linotype" w:hAnsi="Palatino Linotype" w:cs="Times New Roman"/>
                <w:sz w:val="18"/>
                <w:szCs w:val="18"/>
                <w:lang w:val="en-GB" w:eastAsia="en-GB"/>
              </w:rPr>
              <w:t>(</w:t>
            </w:r>
            <w:r>
              <w:rPr>
                <w:rFonts w:ascii="Palatino Linotype" w:hAnsi="Palatino Linotype" w:cs="Times New Roman"/>
                <w:sz w:val="18"/>
                <w:szCs w:val="18"/>
                <w:lang w:val="en-GB" w:eastAsia="en-GB"/>
              </w:rPr>
              <w:t>Arvola and Artman</w:t>
            </w:r>
            <w:r w:rsidRPr="00043BF7">
              <w:rPr>
                <w:rFonts w:ascii="Palatino Linotype" w:hAnsi="Palatino Linotype" w:cs="Times New Roman"/>
                <w:sz w:val="18"/>
                <w:szCs w:val="18"/>
                <w:lang w:val="en-GB" w:eastAsia="en-GB"/>
              </w:rPr>
              <w:t xml:space="preserve">, </w:t>
            </w:r>
            <w:r w:rsidRPr="00F81353">
              <w:rPr>
                <w:rFonts w:ascii="Palatino Linotype" w:hAnsi="Palatino Linotype" w:cs="Times New Roman"/>
                <w:sz w:val="18"/>
                <w:szCs w:val="18"/>
                <w:lang w:val="en-GB" w:eastAsia="en-GB"/>
              </w:rPr>
              <w:t>2007</w:t>
            </w:r>
            <w:r w:rsidRPr="00043BF7">
              <w:rPr>
                <w:rFonts w:ascii="Palatino Linotype" w:hAnsi="Palatino Linotype" w:cs="Times New Roman"/>
                <w:sz w:val="18"/>
                <w:szCs w:val="18"/>
                <w:lang w:val="en-GB" w:eastAsia="en-GB"/>
              </w:rPr>
              <w:t>)</w:t>
            </w:r>
          </w:p>
        </w:tc>
        <w:tc>
          <w:tcPr>
            <w:tcW w:w="473" w:type="dxa"/>
            <w:shd w:val="clear" w:color="auto" w:fill="D9D9D9" w:themeFill="background1" w:themeFillShade="D9"/>
            <w:vAlign w:val="center"/>
          </w:tcPr>
          <w:p w14:paraId="1588E001" w14:textId="1424A7B1" w:rsidR="000113BD" w:rsidRPr="00883776" w:rsidRDefault="000113BD" w:rsidP="00AE1B05">
            <w:pPr>
              <w:jc w:val="center"/>
              <w:rPr>
                <w:rFonts w:ascii="Palatino Linotype" w:hAnsi="Palatino Linotype"/>
                <w:sz w:val="18"/>
                <w:szCs w:val="18"/>
                <w:lang w:val="en-GB"/>
              </w:rPr>
            </w:pPr>
          </w:p>
        </w:tc>
        <w:tc>
          <w:tcPr>
            <w:tcW w:w="410" w:type="dxa"/>
            <w:shd w:val="clear" w:color="auto" w:fill="E7E6E6" w:themeFill="background2"/>
            <w:vAlign w:val="center"/>
          </w:tcPr>
          <w:p w14:paraId="3F0649E0" w14:textId="5D41F4F6" w:rsidR="000113BD" w:rsidRPr="00883776" w:rsidRDefault="00EC420B"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688960" behindDoc="0" locked="0" layoutInCell="1" allowOverlap="1" wp14:anchorId="61B8B5C0" wp14:editId="390FEA6C">
                      <wp:simplePos x="0" y="0"/>
                      <wp:positionH relativeFrom="column">
                        <wp:posOffset>-191770</wp:posOffset>
                      </wp:positionH>
                      <wp:positionV relativeFrom="paragraph">
                        <wp:posOffset>29210</wp:posOffset>
                      </wp:positionV>
                      <wp:extent cx="229235" cy="29718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229235" cy="297694"/>
                              </a:xfrm>
                              <a:prstGeom prst="rect">
                                <a:avLst/>
                              </a:prstGeom>
                              <a:noFill/>
                              <a:ln>
                                <a:noFill/>
                              </a:ln>
                              <a:effectLst/>
                            </wps:spPr>
                            <wps:txbx>
                              <w:txbxContent>
                                <w:p w14:paraId="68220BB2"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B8B5C0" id="_x0000_t202" coordsize="21600,21600" o:spt="202" path="m,l,21600r21600,l21600,xe">
                      <v:stroke joinstyle="miter"/>
                      <v:path gradientshapeok="t" o:connecttype="rect"/>
                    </v:shapetype>
                    <v:shape id="Text Box 1" o:spid="_x0000_s1026" type="#_x0000_t202" style="position:absolute;left:0;text-align:left;margin-left:-15.1pt;margin-top:2.3pt;width:18.05pt;height:23.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" filled="f" stroked="f">
                      <v:textbox>
                        <w:txbxContent>
                          <w:p w14:paraId="68220BB2"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392" w:type="dxa"/>
            <w:shd w:val="clear" w:color="auto" w:fill="F2F2F2" w:themeFill="background1" w:themeFillShade="F2"/>
            <w:vAlign w:val="center"/>
          </w:tcPr>
          <w:p w14:paraId="6F4CE319" w14:textId="77777777" w:rsidR="000113BD" w:rsidRPr="00883776" w:rsidRDefault="000113BD" w:rsidP="00AE1B05">
            <w:pPr>
              <w:jc w:val="center"/>
              <w:rPr>
                <w:rFonts w:ascii="Palatino Linotype" w:hAnsi="Palatino Linotype"/>
                <w:sz w:val="18"/>
                <w:szCs w:val="18"/>
                <w:lang w:val="en-GB"/>
              </w:rPr>
            </w:pPr>
          </w:p>
        </w:tc>
        <w:tc>
          <w:tcPr>
            <w:tcW w:w="512" w:type="dxa"/>
            <w:shd w:val="clear" w:color="auto" w:fill="auto"/>
            <w:vAlign w:val="center"/>
          </w:tcPr>
          <w:p w14:paraId="73B13648" w14:textId="4041B572" w:rsidR="000113BD" w:rsidRPr="00883776" w:rsidRDefault="000113BD"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shd w:val="clear" w:color="auto" w:fill="auto"/>
            <w:vAlign w:val="center"/>
          </w:tcPr>
          <w:p w14:paraId="707C6044" w14:textId="77777777" w:rsidR="000113BD" w:rsidRPr="00883776" w:rsidRDefault="000113BD" w:rsidP="00AE1B05">
            <w:pPr>
              <w:jc w:val="center"/>
              <w:rPr>
                <w:rFonts w:ascii="Palatino Linotype" w:hAnsi="Palatino Linotype"/>
                <w:sz w:val="18"/>
                <w:szCs w:val="18"/>
                <w:lang w:val="en-GB"/>
              </w:rPr>
            </w:pPr>
          </w:p>
        </w:tc>
        <w:tc>
          <w:tcPr>
            <w:tcW w:w="503" w:type="dxa"/>
            <w:shd w:val="clear" w:color="auto" w:fill="auto"/>
            <w:vAlign w:val="center"/>
          </w:tcPr>
          <w:p w14:paraId="6E85F122" w14:textId="33DAA3AB" w:rsidR="000113BD" w:rsidRPr="007251A7" w:rsidRDefault="000113BD" w:rsidP="00AE1B05">
            <w:pPr>
              <w:jc w:val="center"/>
              <w:rPr>
                <w:rFonts w:ascii="Palatino Linotype" w:hAnsi="Palatino Linotype"/>
                <w:sz w:val="18"/>
                <w:szCs w:val="18"/>
                <w:lang w:val="en-GB"/>
              </w:rPr>
            </w:pPr>
          </w:p>
        </w:tc>
        <w:tc>
          <w:tcPr>
            <w:tcW w:w="503" w:type="dxa"/>
            <w:shd w:val="clear" w:color="auto" w:fill="auto"/>
            <w:vAlign w:val="center"/>
          </w:tcPr>
          <w:p w14:paraId="23809CDD" w14:textId="77777777" w:rsidR="000113BD" w:rsidRPr="00883776" w:rsidRDefault="000113BD" w:rsidP="00AE1B05">
            <w:pPr>
              <w:jc w:val="center"/>
              <w:rPr>
                <w:rFonts w:ascii="Palatino Linotype" w:hAnsi="Palatino Linotype"/>
                <w:sz w:val="18"/>
                <w:szCs w:val="18"/>
                <w:lang w:val="en-GB"/>
              </w:rPr>
            </w:pPr>
          </w:p>
        </w:tc>
        <w:tc>
          <w:tcPr>
            <w:tcW w:w="469" w:type="dxa"/>
            <w:shd w:val="clear" w:color="auto" w:fill="auto"/>
          </w:tcPr>
          <w:p w14:paraId="180E9956" w14:textId="77777777" w:rsidR="000113BD" w:rsidRPr="00883776" w:rsidRDefault="000113BD" w:rsidP="00AE1B05">
            <w:pPr>
              <w:jc w:val="center"/>
              <w:rPr>
                <w:rFonts w:ascii="Palatino Linotype" w:hAnsi="Palatino Linotype"/>
                <w:sz w:val="18"/>
                <w:szCs w:val="18"/>
                <w:lang w:val="en-GB"/>
              </w:rPr>
            </w:pPr>
          </w:p>
        </w:tc>
        <w:tc>
          <w:tcPr>
            <w:tcW w:w="469" w:type="dxa"/>
            <w:shd w:val="clear" w:color="auto" w:fill="auto"/>
            <w:vAlign w:val="center"/>
          </w:tcPr>
          <w:p w14:paraId="031D43EC" w14:textId="77777777" w:rsidR="000113BD" w:rsidRPr="00883776" w:rsidRDefault="000113BD" w:rsidP="00AE1B05">
            <w:pPr>
              <w:jc w:val="center"/>
              <w:rPr>
                <w:rFonts w:ascii="Palatino Linotype" w:hAnsi="Palatino Linotype"/>
                <w:sz w:val="18"/>
                <w:szCs w:val="18"/>
                <w:lang w:val="en-GB"/>
              </w:rPr>
            </w:pPr>
          </w:p>
        </w:tc>
        <w:tc>
          <w:tcPr>
            <w:tcW w:w="1706" w:type="dxa"/>
            <w:shd w:val="clear" w:color="auto" w:fill="auto"/>
            <w:vAlign w:val="center"/>
          </w:tcPr>
          <w:p w14:paraId="14C379BF" w14:textId="65C59503" w:rsidR="000113BD" w:rsidRPr="00883776" w:rsidRDefault="000113BD" w:rsidP="00AE1B05">
            <w:pPr>
              <w:jc w:val="center"/>
              <w:rPr>
                <w:rFonts w:ascii="Palatino Linotype" w:hAnsi="Palatino Linotype"/>
                <w:sz w:val="18"/>
                <w:szCs w:val="18"/>
                <w:lang w:val="en-GB"/>
              </w:rPr>
            </w:pPr>
            <w:r>
              <w:rPr>
                <w:rFonts w:ascii="Palatino Linotype" w:hAnsi="Palatino Linotype"/>
                <w:sz w:val="15"/>
                <w:szCs w:val="18"/>
                <w:lang w:val="en-GB"/>
              </w:rPr>
              <w:t>Interaction Analysis</w:t>
            </w:r>
          </w:p>
        </w:tc>
        <w:tc>
          <w:tcPr>
            <w:tcW w:w="544" w:type="dxa"/>
            <w:shd w:val="clear" w:color="auto" w:fill="auto"/>
            <w:vAlign w:val="center"/>
          </w:tcPr>
          <w:p w14:paraId="2A225308" w14:textId="5AA3D2CE" w:rsidR="000113BD" w:rsidRPr="00883776" w:rsidRDefault="000113BD"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shd w:val="clear" w:color="auto" w:fill="auto"/>
            <w:vAlign w:val="center"/>
          </w:tcPr>
          <w:p w14:paraId="01D81EB2" w14:textId="1EF34408" w:rsidR="000113BD" w:rsidRPr="00883776" w:rsidRDefault="007374A7" w:rsidP="00AE1B05">
            <w:pPr>
              <w:jc w:val="center"/>
              <w:rPr>
                <w:rFonts w:ascii="Palatino Linotype" w:hAnsi="Palatino Linotype"/>
                <w:sz w:val="18"/>
                <w:szCs w:val="18"/>
                <w:lang w:val="en-GB"/>
              </w:rPr>
            </w:pPr>
            <w:r>
              <w:rPr>
                <w:rFonts w:ascii="Palatino Linotype" w:hAnsi="Palatino Linotype"/>
                <w:sz w:val="18"/>
                <w:szCs w:val="18"/>
                <w:lang w:val="en-GB"/>
              </w:rPr>
              <w:t>x</w:t>
            </w:r>
          </w:p>
        </w:tc>
      </w:tr>
      <w:tr w:rsidR="00EC420B" w:rsidRPr="00883776" w14:paraId="601700B9" w14:textId="77777777" w:rsidTr="00026B62">
        <w:trPr>
          <w:trHeight w:val="293"/>
        </w:trPr>
        <w:tc>
          <w:tcPr>
            <w:tcW w:w="2692" w:type="dxa"/>
            <w:vMerge w:val="restart"/>
            <w:shd w:val="clear" w:color="auto" w:fill="auto"/>
            <w:vAlign w:val="center"/>
          </w:tcPr>
          <w:p w14:paraId="12B2C0A2" w14:textId="77777777" w:rsidR="00EC420B" w:rsidRPr="00275C68" w:rsidRDefault="00EC420B" w:rsidP="0094190B">
            <w:pPr>
              <w:rPr>
                <w:rFonts w:ascii="Palatino Linotype" w:hAnsi="Palatino Linotype" w:cs="Times New Roman"/>
                <w:b/>
                <w:sz w:val="18"/>
                <w:szCs w:val="18"/>
                <w:lang w:val="en-GB" w:eastAsia="en-GB"/>
              </w:rPr>
            </w:pPr>
            <w:r w:rsidRPr="00275C68">
              <w:rPr>
                <w:rFonts w:ascii="Palatino Linotype" w:hAnsi="Palatino Linotype" w:cs="Times New Roman"/>
                <w:b/>
                <w:sz w:val="18"/>
                <w:szCs w:val="18"/>
                <w:lang w:val="en-GB" w:eastAsia="en-GB"/>
              </w:rPr>
              <w:t>Drama and props in UCD</w:t>
            </w:r>
            <w:r>
              <w:rPr>
                <w:rStyle w:val="EndnoteReference"/>
                <w:rFonts w:ascii="Palatino Linotype" w:hAnsi="Palatino Linotype" w:cs="Times New Roman"/>
                <w:b/>
                <w:sz w:val="18"/>
                <w:szCs w:val="18"/>
                <w:lang w:val="en-GB" w:eastAsia="en-GB"/>
              </w:rPr>
              <w:endnoteReference w:id="2"/>
            </w:r>
          </w:p>
          <w:p w14:paraId="32BB320D" w14:textId="6E94C950" w:rsidR="00EC420B" w:rsidRPr="001B0D35" w:rsidRDefault="00EC420B" w:rsidP="007014B4">
            <w:pPr>
              <w:rPr>
                <w:rFonts w:ascii="Palatino Linotype" w:hAnsi="Palatino Linotype"/>
                <w:sz w:val="18"/>
                <w:szCs w:val="18"/>
                <w:lang w:val="en-GB"/>
              </w:rPr>
            </w:pPr>
            <w:r w:rsidRPr="00275C68">
              <w:rPr>
                <w:rFonts w:ascii="Palatino Linotype" w:hAnsi="Palatino Linotype" w:cs="Times New Roman"/>
                <w:sz w:val="18"/>
                <w:szCs w:val="18"/>
                <w:lang w:val="en-GB" w:eastAsia="en-GB"/>
              </w:rPr>
              <w:t>(Brandt and Grunnet, 2000)</w:t>
            </w:r>
          </w:p>
        </w:tc>
        <w:tc>
          <w:tcPr>
            <w:tcW w:w="473" w:type="dxa"/>
            <w:shd w:val="clear" w:color="auto" w:fill="D9D9D9" w:themeFill="background1" w:themeFillShade="D9"/>
            <w:vAlign w:val="center"/>
          </w:tcPr>
          <w:p w14:paraId="527BFDD5" w14:textId="472F6FE4" w:rsidR="00EC420B" w:rsidRPr="00883776" w:rsidRDefault="00EC420B" w:rsidP="00AE1B05">
            <w:pPr>
              <w:jc w:val="center"/>
              <w:rPr>
                <w:rFonts w:ascii="Palatino Linotype" w:hAnsi="Palatino Linotype"/>
                <w:sz w:val="18"/>
                <w:szCs w:val="18"/>
                <w:lang w:val="en-GB"/>
              </w:rPr>
            </w:pPr>
          </w:p>
        </w:tc>
        <w:tc>
          <w:tcPr>
            <w:tcW w:w="410" w:type="dxa"/>
            <w:shd w:val="clear" w:color="auto" w:fill="E7E6E6" w:themeFill="background2"/>
            <w:vAlign w:val="center"/>
          </w:tcPr>
          <w:p w14:paraId="79C5A2F0" w14:textId="01E44B75" w:rsidR="00EC420B" w:rsidRPr="00883776" w:rsidRDefault="00EC420B"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693056" behindDoc="0" locked="0" layoutInCell="1" allowOverlap="1" wp14:anchorId="39F5B54D" wp14:editId="1746B973">
                      <wp:simplePos x="0" y="0"/>
                      <wp:positionH relativeFrom="column">
                        <wp:posOffset>-199390</wp:posOffset>
                      </wp:positionH>
                      <wp:positionV relativeFrom="paragraph">
                        <wp:posOffset>-52705</wp:posOffset>
                      </wp:positionV>
                      <wp:extent cx="229235" cy="208915"/>
                      <wp:effectExtent l="0" t="0" r="0" b="0"/>
                      <wp:wrapNone/>
                      <wp:docPr id="5" name="Text Box 5"/>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66BB15F2"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5B54D" id="Text Box 5" o:spid="_x0000_s1027" type="#_x0000_t202" style="position:absolute;left:0;text-align:left;margin-left:-15.7pt;margin-top:-4.15pt;width:18.05pt;height:16.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" filled="f" stroked="f">
                      <v:textbox>
                        <w:txbxContent>
                          <w:p w14:paraId="66BB15F2"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392" w:type="dxa"/>
            <w:shd w:val="clear" w:color="auto" w:fill="F2F2F2" w:themeFill="background1" w:themeFillShade="F2"/>
            <w:vAlign w:val="center"/>
          </w:tcPr>
          <w:p w14:paraId="2E08CF85" w14:textId="77777777" w:rsidR="00EC420B" w:rsidRPr="00883776" w:rsidRDefault="00EC420B" w:rsidP="00AE1B05">
            <w:pPr>
              <w:jc w:val="center"/>
              <w:rPr>
                <w:rFonts w:ascii="Palatino Linotype" w:hAnsi="Palatino Linotype"/>
                <w:sz w:val="18"/>
                <w:szCs w:val="18"/>
                <w:lang w:val="en-GB"/>
              </w:rPr>
            </w:pPr>
          </w:p>
        </w:tc>
        <w:tc>
          <w:tcPr>
            <w:tcW w:w="512" w:type="dxa"/>
            <w:shd w:val="clear" w:color="auto" w:fill="auto"/>
            <w:vAlign w:val="center"/>
          </w:tcPr>
          <w:p w14:paraId="230DDE63" w14:textId="7202EA97" w:rsidR="00EC420B" w:rsidRPr="00883776" w:rsidRDefault="00EC420B"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shd w:val="clear" w:color="auto" w:fill="auto"/>
            <w:vAlign w:val="center"/>
          </w:tcPr>
          <w:p w14:paraId="661930DD" w14:textId="77777777" w:rsidR="00EC420B" w:rsidRPr="00883776" w:rsidRDefault="00EC420B" w:rsidP="00AE1B05">
            <w:pPr>
              <w:jc w:val="center"/>
              <w:rPr>
                <w:rFonts w:ascii="Palatino Linotype" w:hAnsi="Palatino Linotype"/>
                <w:sz w:val="18"/>
                <w:szCs w:val="18"/>
                <w:lang w:val="en-GB"/>
              </w:rPr>
            </w:pPr>
          </w:p>
        </w:tc>
        <w:tc>
          <w:tcPr>
            <w:tcW w:w="503" w:type="dxa"/>
            <w:shd w:val="clear" w:color="auto" w:fill="auto"/>
            <w:vAlign w:val="center"/>
          </w:tcPr>
          <w:p w14:paraId="6F747143" w14:textId="74EE8F33" w:rsidR="00EC420B" w:rsidRPr="007251A7" w:rsidRDefault="00EC420B" w:rsidP="00AE1B05">
            <w:pPr>
              <w:jc w:val="center"/>
              <w:rPr>
                <w:rFonts w:ascii="Palatino Linotype" w:hAnsi="Palatino Linotype"/>
                <w:sz w:val="18"/>
                <w:szCs w:val="18"/>
                <w:lang w:val="en-GB"/>
              </w:rPr>
            </w:pPr>
          </w:p>
        </w:tc>
        <w:tc>
          <w:tcPr>
            <w:tcW w:w="503" w:type="dxa"/>
            <w:shd w:val="clear" w:color="auto" w:fill="auto"/>
            <w:vAlign w:val="center"/>
          </w:tcPr>
          <w:p w14:paraId="612A1584" w14:textId="7EF88A8A" w:rsidR="00EC420B" w:rsidRPr="00883776" w:rsidRDefault="00EC420B"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shd w:val="clear" w:color="auto" w:fill="auto"/>
          </w:tcPr>
          <w:p w14:paraId="268864A9" w14:textId="77777777" w:rsidR="00EC420B" w:rsidRPr="00883776" w:rsidRDefault="00EC420B" w:rsidP="00AE1B05">
            <w:pPr>
              <w:jc w:val="center"/>
              <w:rPr>
                <w:rFonts w:ascii="Palatino Linotype" w:hAnsi="Palatino Linotype"/>
                <w:sz w:val="18"/>
                <w:szCs w:val="18"/>
                <w:lang w:val="en-GB"/>
              </w:rPr>
            </w:pPr>
          </w:p>
        </w:tc>
        <w:tc>
          <w:tcPr>
            <w:tcW w:w="469" w:type="dxa"/>
            <w:shd w:val="clear" w:color="auto" w:fill="auto"/>
            <w:vAlign w:val="center"/>
          </w:tcPr>
          <w:p w14:paraId="598A7CF6" w14:textId="77777777" w:rsidR="00EC420B" w:rsidRPr="00883776" w:rsidRDefault="00EC420B" w:rsidP="00AE1B05">
            <w:pPr>
              <w:jc w:val="center"/>
              <w:rPr>
                <w:rFonts w:ascii="Palatino Linotype" w:hAnsi="Palatino Linotype"/>
                <w:sz w:val="18"/>
                <w:szCs w:val="18"/>
                <w:lang w:val="en-GB"/>
              </w:rPr>
            </w:pPr>
          </w:p>
        </w:tc>
        <w:tc>
          <w:tcPr>
            <w:tcW w:w="1706" w:type="dxa"/>
            <w:shd w:val="clear" w:color="auto" w:fill="auto"/>
            <w:vAlign w:val="center"/>
          </w:tcPr>
          <w:p w14:paraId="30E8D3D7" w14:textId="77777777" w:rsidR="00EC420B" w:rsidRPr="00883776" w:rsidRDefault="00EC420B" w:rsidP="00AE1B05">
            <w:pPr>
              <w:jc w:val="center"/>
              <w:rPr>
                <w:rFonts w:ascii="Palatino Linotype" w:hAnsi="Palatino Linotype"/>
                <w:sz w:val="18"/>
                <w:szCs w:val="18"/>
                <w:lang w:val="en-GB"/>
              </w:rPr>
            </w:pPr>
          </w:p>
        </w:tc>
        <w:tc>
          <w:tcPr>
            <w:tcW w:w="544" w:type="dxa"/>
            <w:shd w:val="clear" w:color="auto" w:fill="auto"/>
            <w:vAlign w:val="center"/>
          </w:tcPr>
          <w:p w14:paraId="6F13BD36" w14:textId="1A27D0E4" w:rsidR="00EC420B" w:rsidRPr="00883776" w:rsidRDefault="00EC420B"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shd w:val="clear" w:color="auto" w:fill="auto"/>
            <w:vAlign w:val="center"/>
          </w:tcPr>
          <w:p w14:paraId="634EC636" w14:textId="77777777" w:rsidR="00EC420B" w:rsidRPr="00883776" w:rsidRDefault="00EC420B" w:rsidP="00AE1B05">
            <w:pPr>
              <w:jc w:val="center"/>
              <w:rPr>
                <w:rFonts w:ascii="Palatino Linotype" w:hAnsi="Palatino Linotype"/>
                <w:sz w:val="18"/>
                <w:szCs w:val="18"/>
                <w:lang w:val="en-GB"/>
              </w:rPr>
            </w:pPr>
          </w:p>
        </w:tc>
      </w:tr>
      <w:tr w:rsidR="00EC420B" w:rsidRPr="00883776" w14:paraId="386A7390" w14:textId="77777777" w:rsidTr="00026B62">
        <w:trPr>
          <w:trHeight w:val="293"/>
        </w:trPr>
        <w:tc>
          <w:tcPr>
            <w:tcW w:w="2692" w:type="dxa"/>
            <w:vMerge/>
            <w:shd w:val="clear" w:color="auto" w:fill="auto"/>
            <w:vAlign w:val="center"/>
          </w:tcPr>
          <w:p w14:paraId="28F60101" w14:textId="77777777" w:rsidR="00EC420B" w:rsidRPr="00043BF7" w:rsidRDefault="00EC420B" w:rsidP="007014B4">
            <w:pPr>
              <w:rPr>
                <w:rFonts w:ascii="Palatino Linotype" w:hAnsi="Palatino Linotype"/>
                <w:b/>
                <w:sz w:val="18"/>
                <w:szCs w:val="18"/>
              </w:rPr>
            </w:pPr>
          </w:p>
        </w:tc>
        <w:tc>
          <w:tcPr>
            <w:tcW w:w="473" w:type="dxa"/>
            <w:shd w:val="clear" w:color="auto" w:fill="D9D9D9" w:themeFill="background1" w:themeFillShade="D9"/>
            <w:vAlign w:val="center"/>
          </w:tcPr>
          <w:p w14:paraId="0091411C" w14:textId="77777777" w:rsidR="00EC420B" w:rsidRDefault="00EC420B" w:rsidP="00AE1B05">
            <w:pPr>
              <w:jc w:val="center"/>
              <w:rPr>
                <w:noProof/>
                <w:lang w:val="en-GB" w:eastAsia="en-GB"/>
              </w:rPr>
            </w:pPr>
          </w:p>
        </w:tc>
        <w:tc>
          <w:tcPr>
            <w:tcW w:w="410" w:type="dxa"/>
            <w:shd w:val="clear" w:color="auto" w:fill="E7E6E6" w:themeFill="background2"/>
            <w:vAlign w:val="center"/>
          </w:tcPr>
          <w:p w14:paraId="5F7B760F" w14:textId="77777777" w:rsidR="00EC420B" w:rsidRPr="00883776" w:rsidRDefault="00EC420B"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1E6D01B5" w14:textId="04857055" w:rsidR="00EC420B" w:rsidRPr="00883776" w:rsidRDefault="00EC420B"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12" w:type="dxa"/>
            <w:shd w:val="clear" w:color="auto" w:fill="auto"/>
            <w:vAlign w:val="center"/>
          </w:tcPr>
          <w:p w14:paraId="56E73D0B" w14:textId="0E331485" w:rsidR="00EC420B" w:rsidRDefault="00EC420B"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shd w:val="clear" w:color="auto" w:fill="auto"/>
            <w:vAlign w:val="center"/>
          </w:tcPr>
          <w:p w14:paraId="001DA2FF" w14:textId="58A6E92A" w:rsidR="00EC420B" w:rsidRPr="00883776" w:rsidRDefault="00EC420B"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03" w:type="dxa"/>
            <w:shd w:val="clear" w:color="auto" w:fill="auto"/>
            <w:vAlign w:val="center"/>
          </w:tcPr>
          <w:p w14:paraId="0C02B581" w14:textId="77777777" w:rsidR="00EC420B" w:rsidRPr="007251A7" w:rsidRDefault="00EC420B" w:rsidP="00AE1B05">
            <w:pPr>
              <w:jc w:val="center"/>
              <w:rPr>
                <w:rFonts w:ascii="Palatino Linotype" w:hAnsi="Palatino Linotype"/>
                <w:sz w:val="18"/>
                <w:szCs w:val="18"/>
                <w:lang w:val="en-GB"/>
              </w:rPr>
            </w:pPr>
          </w:p>
        </w:tc>
        <w:tc>
          <w:tcPr>
            <w:tcW w:w="503" w:type="dxa"/>
            <w:shd w:val="clear" w:color="auto" w:fill="auto"/>
            <w:vAlign w:val="center"/>
          </w:tcPr>
          <w:p w14:paraId="5EF9D76D" w14:textId="77777777" w:rsidR="00EC420B" w:rsidRPr="00883776" w:rsidRDefault="00EC420B" w:rsidP="00AE1B05">
            <w:pPr>
              <w:jc w:val="center"/>
              <w:rPr>
                <w:rFonts w:ascii="Palatino Linotype" w:hAnsi="Palatino Linotype"/>
                <w:sz w:val="18"/>
                <w:szCs w:val="18"/>
                <w:lang w:val="en-GB"/>
              </w:rPr>
            </w:pPr>
          </w:p>
        </w:tc>
        <w:tc>
          <w:tcPr>
            <w:tcW w:w="469" w:type="dxa"/>
            <w:shd w:val="clear" w:color="auto" w:fill="auto"/>
          </w:tcPr>
          <w:p w14:paraId="31CA5658" w14:textId="77777777" w:rsidR="00EC420B" w:rsidRPr="00883776" w:rsidRDefault="00EC420B" w:rsidP="00AE1B05">
            <w:pPr>
              <w:jc w:val="center"/>
              <w:rPr>
                <w:rFonts w:ascii="Palatino Linotype" w:hAnsi="Palatino Linotype"/>
                <w:sz w:val="18"/>
                <w:szCs w:val="18"/>
                <w:lang w:val="en-GB"/>
              </w:rPr>
            </w:pPr>
          </w:p>
        </w:tc>
        <w:tc>
          <w:tcPr>
            <w:tcW w:w="469" w:type="dxa"/>
            <w:shd w:val="clear" w:color="auto" w:fill="auto"/>
            <w:vAlign w:val="center"/>
          </w:tcPr>
          <w:p w14:paraId="3A5F2BC9" w14:textId="77777777" w:rsidR="00EC420B" w:rsidRPr="00883776" w:rsidRDefault="00EC420B" w:rsidP="00AE1B05">
            <w:pPr>
              <w:jc w:val="center"/>
              <w:rPr>
                <w:rFonts w:ascii="Palatino Linotype" w:hAnsi="Palatino Linotype"/>
                <w:sz w:val="18"/>
                <w:szCs w:val="18"/>
                <w:lang w:val="en-GB"/>
              </w:rPr>
            </w:pPr>
          </w:p>
        </w:tc>
        <w:tc>
          <w:tcPr>
            <w:tcW w:w="1706" w:type="dxa"/>
            <w:shd w:val="clear" w:color="auto" w:fill="auto"/>
            <w:vAlign w:val="center"/>
          </w:tcPr>
          <w:p w14:paraId="701F923C" w14:textId="77777777" w:rsidR="00EC420B" w:rsidRPr="00883776" w:rsidRDefault="00EC420B" w:rsidP="00AE1B05">
            <w:pPr>
              <w:jc w:val="center"/>
              <w:rPr>
                <w:rFonts w:ascii="Palatino Linotype" w:hAnsi="Palatino Linotype"/>
                <w:sz w:val="18"/>
                <w:szCs w:val="18"/>
                <w:lang w:val="en-GB"/>
              </w:rPr>
            </w:pPr>
          </w:p>
        </w:tc>
        <w:tc>
          <w:tcPr>
            <w:tcW w:w="544" w:type="dxa"/>
            <w:shd w:val="clear" w:color="auto" w:fill="auto"/>
            <w:vAlign w:val="center"/>
          </w:tcPr>
          <w:p w14:paraId="063A0E4C" w14:textId="164BC89A" w:rsidR="00EC420B" w:rsidRDefault="00EC420B"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shd w:val="clear" w:color="auto" w:fill="auto"/>
            <w:vAlign w:val="center"/>
          </w:tcPr>
          <w:p w14:paraId="7C432EE1" w14:textId="77777777" w:rsidR="00EC420B" w:rsidRPr="00883776" w:rsidRDefault="00EC420B" w:rsidP="00AE1B05">
            <w:pPr>
              <w:jc w:val="center"/>
              <w:rPr>
                <w:rFonts w:ascii="Palatino Linotype" w:hAnsi="Palatino Linotype"/>
                <w:sz w:val="18"/>
                <w:szCs w:val="18"/>
                <w:lang w:val="en-GB"/>
              </w:rPr>
            </w:pPr>
          </w:p>
        </w:tc>
      </w:tr>
      <w:tr w:rsidR="00EC420B" w:rsidRPr="00883776" w14:paraId="6E3FF01C" w14:textId="77777777" w:rsidTr="00026B62">
        <w:trPr>
          <w:trHeight w:val="301"/>
        </w:trPr>
        <w:tc>
          <w:tcPr>
            <w:tcW w:w="2692" w:type="dxa"/>
            <w:vMerge w:val="restart"/>
            <w:shd w:val="clear" w:color="auto" w:fill="auto"/>
            <w:vAlign w:val="center"/>
          </w:tcPr>
          <w:p w14:paraId="059C5428" w14:textId="5B1EF9DE" w:rsidR="00EC420B" w:rsidRPr="001B0D35" w:rsidRDefault="00EC420B" w:rsidP="007014B4">
            <w:pPr>
              <w:rPr>
                <w:rFonts w:ascii="Palatino Linotype" w:hAnsi="Palatino Linotype"/>
                <w:sz w:val="18"/>
                <w:szCs w:val="18"/>
                <w:lang w:val="en-GB"/>
              </w:rPr>
            </w:pPr>
            <w:r w:rsidRPr="00877B5D">
              <w:rPr>
                <w:rFonts w:ascii="Palatino Linotype" w:hAnsi="Palatino Linotype"/>
                <w:b/>
                <w:sz w:val="18"/>
                <w:szCs w:val="18"/>
                <w:lang w:val="en-GB"/>
              </w:rPr>
              <w:t>Experience Prototyping</w:t>
            </w:r>
            <w:r>
              <w:rPr>
                <w:rStyle w:val="EndnoteReference"/>
                <w:rFonts w:ascii="Palatino Linotype" w:hAnsi="Palatino Linotype"/>
                <w:b/>
                <w:sz w:val="18"/>
                <w:szCs w:val="18"/>
                <w:lang w:val="es-ES"/>
              </w:rPr>
              <w:endnoteReference w:id="3"/>
            </w:r>
            <w:r w:rsidRPr="00877B5D">
              <w:rPr>
                <w:rFonts w:ascii="Palatino Linotype" w:hAnsi="Palatino Linotype"/>
                <w:b/>
                <w:sz w:val="18"/>
                <w:szCs w:val="18"/>
                <w:lang w:val="en-GB"/>
              </w:rPr>
              <w:t xml:space="preserve"> </w:t>
            </w:r>
            <w:r w:rsidRPr="00877B5D">
              <w:rPr>
                <w:rFonts w:ascii="Palatino Linotype" w:hAnsi="Palatino Linotype"/>
                <w:sz w:val="18"/>
                <w:szCs w:val="18"/>
                <w:lang w:val="en-GB"/>
              </w:rPr>
              <w:t>(Buchenau and Suri, 2000)</w:t>
            </w:r>
          </w:p>
        </w:tc>
        <w:tc>
          <w:tcPr>
            <w:tcW w:w="473" w:type="dxa"/>
            <w:shd w:val="clear" w:color="auto" w:fill="D9D9D9" w:themeFill="background1" w:themeFillShade="D9"/>
            <w:vAlign w:val="center"/>
          </w:tcPr>
          <w:p w14:paraId="59553375" w14:textId="63FD6572" w:rsidR="00EC420B" w:rsidRPr="00883776" w:rsidRDefault="00EC420B"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695104" behindDoc="0" locked="0" layoutInCell="1" allowOverlap="1" wp14:anchorId="0B29B1A4" wp14:editId="59909148">
                      <wp:simplePos x="0" y="0"/>
                      <wp:positionH relativeFrom="column">
                        <wp:posOffset>109855</wp:posOffset>
                      </wp:positionH>
                      <wp:positionV relativeFrom="paragraph">
                        <wp:posOffset>-64135</wp:posOffset>
                      </wp:positionV>
                      <wp:extent cx="229235" cy="208915"/>
                      <wp:effectExtent l="0" t="0" r="0" b="0"/>
                      <wp:wrapNone/>
                      <wp:docPr id="6" name="Text Box 6"/>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7B7F76CC"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29B1A4" id="Text Box 6" o:spid="_x0000_s1028" type="#_x0000_t202" style="position:absolute;left:0;text-align:left;margin-left:8.65pt;margin-top:-5.05pt;width:18.05pt;height:16.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" filled="f" stroked="f">
                      <v:textbox>
                        <w:txbxContent>
                          <w:p w14:paraId="7B7F76CC"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34A400CC" w14:textId="77777777" w:rsidR="00EC420B" w:rsidRPr="00883776" w:rsidRDefault="00EC420B"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12BF5E2A" w14:textId="77777777" w:rsidR="00EC420B" w:rsidRPr="00883776" w:rsidRDefault="00EC420B" w:rsidP="00AE1B05">
            <w:pPr>
              <w:jc w:val="center"/>
              <w:rPr>
                <w:rFonts w:ascii="Palatino Linotype" w:hAnsi="Palatino Linotype"/>
                <w:sz w:val="18"/>
                <w:szCs w:val="18"/>
                <w:lang w:val="en-GB"/>
              </w:rPr>
            </w:pPr>
          </w:p>
        </w:tc>
        <w:tc>
          <w:tcPr>
            <w:tcW w:w="512" w:type="dxa"/>
            <w:vAlign w:val="center"/>
          </w:tcPr>
          <w:p w14:paraId="528C32BF" w14:textId="31EBD3EA" w:rsidR="00EC420B" w:rsidRPr="00883776" w:rsidRDefault="00EC420B"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678399C8" w14:textId="77777777" w:rsidR="00EC420B" w:rsidRPr="00883776" w:rsidRDefault="00EC420B" w:rsidP="00AE1B05">
            <w:pPr>
              <w:jc w:val="center"/>
              <w:rPr>
                <w:rFonts w:ascii="Palatino Linotype" w:hAnsi="Palatino Linotype"/>
                <w:sz w:val="18"/>
                <w:szCs w:val="18"/>
                <w:lang w:val="en-GB"/>
              </w:rPr>
            </w:pPr>
          </w:p>
        </w:tc>
        <w:tc>
          <w:tcPr>
            <w:tcW w:w="503" w:type="dxa"/>
            <w:shd w:val="clear" w:color="auto" w:fill="auto"/>
            <w:vAlign w:val="center"/>
          </w:tcPr>
          <w:p w14:paraId="3EAF8A0A" w14:textId="4E6FAF79" w:rsidR="00EC420B" w:rsidRPr="007251A7" w:rsidRDefault="00EC420B"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6F4F6930" w14:textId="2DABA26E" w:rsidR="00EC420B" w:rsidRPr="00883776" w:rsidRDefault="00EC420B" w:rsidP="00AE1B05">
            <w:pPr>
              <w:jc w:val="center"/>
              <w:rPr>
                <w:rFonts w:ascii="Palatino Linotype" w:hAnsi="Palatino Linotype"/>
                <w:sz w:val="18"/>
                <w:szCs w:val="18"/>
                <w:lang w:val="en-GB"/>
              </w:rPr>
            </w:pPr>
          </w:p>
        </w:tc>
        <w:tc>
          <w:tcPr>
            <w:tcW w:w="469" w:type="dxa"/>
            <w:shd w:val="clear" w:color="auto" w:fill="auto"/>
          </w:tcPr>
          <w:p w14:paraId="5483422F" w14:textId="77777777" w:rsidR="00EC420B" w:rsidRPr="00883776" w:rsidRDefault="00EC420B" w:rsidP="00AE1B05">
            <w:pPr>
              <w:jc w:val="center"/>
              <w:rPr>
                <w:rFonts w:ascii="Palatino Linotype" w:hAnsi="Palatino Linotype"/>
                <w:sz w:val="18"/>
                <w:szCs w:val="18"/>
                <w:lang w:val="en-GB"/>
              </w:rPr>
            </w:pPr>
          </w:p>
        </w:tc>
        <w:tc>
          <w:tcPr>
            <w:tcW w:w="469" w:type="dxa"/>
            <w:vAlign w:val="center"/>
          </w:tcPr>
          <w:p w14:paraId="4A8EE6B5" w14:textId="77777777" w:rsidR="00EC420B" w:rsidRPr="00883776" w:rsidRDefault="00EC420B" w:rsidP="00AE1B05">
            <w:pPr>
              <w:jc w:val="center"/>
              <w:rPr>
                <w:rFonts w:ascii="Palatino Linotype" w:hAnsi="Palatino Linotype"/>
                <w:sz w:val="18"/>
                <w:szCs w:val="18"/>
                <w:lang w:val="en-GB"/>
              </w:rPr>
            </w:pPr>
          </w:p>
        </w:tc>
        <w:tc>
          <w:tcPr>
            <w:tcW w:w="1706" w:type="dxa"/>
            <w:vAlign w:val="center"/>
          </w:tcPr>
          <w:p w14:paraId="67357B3A" w14:textId="77777777" w:rsidR="00EC420B" w:rsidRPr="00883776" w:rsidRDefault="00EC420B" w:rsidP="00AE1B05">
            <w:pPr>
              <w:jc w:val="center"/>
              <w:rPr>
                <w:rFonts w:ascii="Palatino Linotype" w:hAnsi="Palatino Linotype"/>
                <w:sz w:val="18"/>
                <w:szCs w:val="18"/>
                <w:lang w:val="en-GB"/>
              </w:rPr>
            </w:pPr>
          </w:p>
        </w:tc>
        <w:tc>
          <w:tcPr>
            <w:tcW w:w="544" w:type="dxa"/>
            <w:vAlign w:val="center"/>
          </w:tcPr>
          <w:p w14:paraId="09C5593C" w14:textId="3C38A666" w:rsidR="00EC420B" w:rsidRPr="00883776" w:rsidRDefault="00EC420B"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72FCFB41" w14:textId="77777777" w:rsidR="00EC420B" w:rsidRPr="00883776" w:rsidRDefault="00EC420B" w:rsidP="00AE1B05">
            <w:pPr>
              <w:jc w:val="center"/>
              <w:rPr>
                <w:rFonts w:ascii="Palatino Linotype" w:hAnsi="Palatino Linotype"/>
                <w:sz w:val="18"/>
                <w:szCs w:val="18"/>
                <w:lang w:val="en-GB"/>
              </w:rPr>
            </w:pPr>
          </w:p>
        </w:tc>
      </w:tr>
      <w:tr w:rsidR="00EC420B" w:rsidRPr="00883776" w14:paraId="0A8A7B7C" w14:textId="77777777" w:rsidTr="00026B62">
        <w:trPr>
          <w:trHeight w:val="301"/>
        </w:trPr>
        <w:tc>
          <w:tcPr>
            <w:tcW w:w="2692" w:type="dxa"/>
            <w:vMerge/>
            <w:shd w:val="clear" w:color="auto" w:fill="auto"/>
            <w:vAlign w:val="center"/>
          </w:tcPr>
          <w:p w14:paraId="25EB59FC" w14:textId="77777777" w:rsidR="00EC420B" w:rsidRPr="00043BF7" w:rsidRDefault="00EC420B" w:rsidP="007014B4">
            <w:pPr>
              <w:rPr>
                <w:rFonts w:ascii="Palatino Linotype" w:hAnsi="Palatino Linotype"/>
                <w:b/>
                <w:sz w:val="18"/>
                <w:szCs w:val="18"/>
              </w:rPr>
            </w:pPr>
          </w:p>
        </w:tc>
        <w:tc>
          <w:tcPr>
            <w:tcW w:w="473" w:type="dxa"/>
            <w:shd w:val="clear" w:color="auto" w:fill="D9D9D9" w:themeFill="background1" w:themeFillShade="D9"/>
            <w:vAlign w:val="center"/>
          </w:tcPr>
          <w:p w14:paraId="50E7DD1B" w14:textId="77777777" w:rsidR="00EC420B" w:rsidRPr="00883776" w:rsidRDefault="00EC420B" w:rsidP="00AE1B05">
            <w:pPr>
              <w:jc w:val="center"/>
              <w:rPr>
                <w:rFonts w:ascii="Palatino Linotype" w:hAnsi="Palatino Linotype"/>
                <w:sz w:val="18"/>
                <w:szCs w:val="18"/>
                <w:lang w:val="en-GB"/>
              </w:rPr>
            </w:pPr>
          </w:p>
        </w:tc>
        <w:tc>
          <w:tcPr>
            <w:tcW w:w="410" w:type="dxa"/>
            <w:shd w:val="clear" w:color="auto" w:fill="E7E6E6" w:themeFill="background2"/>
            <w:vAlign w:val="center"/>
          </w:tcPr>
          <w:p w14:paraId="6A1A365D" w14:textId="17F461ED" w:rsidR="00EC420B" w:rsidRPr="00883776" w:rsidRDefault="00EC420B"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392" w:type="dxa"/>
            <w:shd w:val="clear" w:color="auto" w:fill="F2F2F2" w:themeFill="background1" w:themeFillShade="F2"/>
            <w:vAlign w:val="center"/>
          </w:tcPr>
          <w:p w14:paraId="0AA47AA9" w14:textId="77777777" w:rsidR="00EC420B" w:rsidRPr="00883776" w:rsidRDefault="00EC420B" w:rsidP="00AE1B05">
            <w:pPr>
              <w:jc w:val="center"/>
              <w:rPr>
                <w:rFonts w:ascii="Palatino Linotype" w:hAnsi="Palatino Linotype"/>
                <w:sz w:val="18"/>
                <w:szCs w:val="18"/>
                <w:lang w:val="en-GB"/>
              </w:rPr>
            </w:pPr>
          </w:p>
        </w:tc>
        <w:tc>
          <w:tcPr>
            <w:tcW w:w="512" w:type="dxa"/>
            <w:vAlign w:val="center"/>
          </w:tcPr>
          <w:p w14:paraId="630255F2" w14:textId="3CD262A3" w:rsidR="00EC420B" w:rsidRPr="00883776" w:rsidRDefault="00EC420B"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6BA819BA" w14:textId="77777777" w:rsidR="00EC420B" w:rsidRPr="00883776" w:rsidRDefault="00EC420B" w:rsidP="00AE1B05">
            <w:pPr>
              <w:jc w:val="center"/>
              <w:rPr>
                <w:rFonts w:ascii="Palatino Linotype" w:hAnsi="Palatino Linotype"/>
                <w:sz w:val="18"/>
                <w:szCs w:val="18"/>
                <w:lang w:val="en-GB"/>
              </w:rPr>
            </w:pPr>
          </w:p>
        </w:tc>
        <w:tc>
          <w:tcPr>
            <w:tcW w:w="503" w:type="dxa"/>
            <w:shd w:val="clear" w:color="auto" w:fill="auto"/>
            <w:vAlign w:val="center"/>
          </w:tcPr>
          <w:p w14:paraId="2AEFD53B" w14:textId="2F6AE1C1" w:rsidR="00EC420B" w:rsidRPr="007251A7" w:rsidRDefault="00EC420B"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4DD3F832" w14:textId="77777777" w:rsidR="00EC420B" w:rsidRPr="00883776" w:rsidRDefault="00EC420B" w:rsidP="00AE1B05">
            <w:pPr>
              <w:jc w:val="center"/>
              <w:rPr>
                <w:rFonts w:ascii="Palatino Linotype" w:hAnsi="Palatino Linotype"/>
                <w:sz w:val="18"/>
                <w:szCs w:val="18"/>
                <w:lang w:val="en-GB"/>
              </w:rPr>
            </w:pPr>
          </w:p>
        </w:tc>
        <w:tc>
          <w:tcPr>
            <w:tcW w:w="469" w:type="dxa"/>
            <w:shd w:val="clear" w:color="auto" w:fill="auto"/>
          </w:tcPr>
          <w:p w14:paraId="57E5861B" w14:textId="77777777" w:rsidR="00EC420B" w:rsidRPr="00883776" w:rsidRDefault="00EC420B" w:rsidP="00AE1B05">
            <w:pPr>
              <w:jc w:val="center"/>
              <w:rPr>
                <w:rFonts w:ascii="Palatino Linotype" w:hAnsi="Palatino Linotype"/>
                <w:sz w:val="18"/>
                <w:szCs w:val="18"/>
                <w:lang w:val="en-GB"/>
              </w:rPr>
            </w:pPr>
          </w:p>
        </w:tc>
        <w:tc>
          <w:tcPr>
            <w:tcW w:w="469" w:type="dxa"/>
            <w:vAlign w:val="center"/>
          </w:tcPr>
          <w:p w14:paraId="1B56A1E3" w14:textId="77777777" w:rsidR="00EC420B" w:rsidRPr="00883776" w:rsidRDefault="00EC420B" w:rsidP="00AE1B05">
            <w:pPr>
              <w:jc w:val="center"/>
              <w:rPr>
                <w:rFonts w:ascii="Palatino Linotype" w:hAnsi="Palatino Linotype"/>
                <w:sz w:val="18"/>
                <w:szCs w:val="18"/>
                <w:lang w:val="en-GB"/>
              </w:rPr>
            </w:pPr>
          </w:p>
        </w:tc>
        <w:tc>
          <w:tcPr>
            <w:tcW w:w="1706" w:type="dxa"/>
            <w:vAlign w:val="center"/>
          </w:tcPr>
          <w:p w14:paraId="658D4067" w14:textId="77777777" w:rsidR="00EC420B" w:rsidRPr="00883776" w:rsidRDefault="00EC420B" w:rsidP="00AE1B05">
            <w:pPr>
              <w:jc w:val="center"/>
              <w:rPr>
                <w:rFonts w:ascii="Palatino Linotype" w:hAnsi="Palatino Linotype"/>
                <w:sz w:val="18"/>
                <w:szCs w:val="18"/>
                <w:lang w:val="en-GB"/>
              </w:rPr>
            </w:pPr>
          </w:p>
        </w:tc>
        <w:tc>
          <w:tcPr>
            <w:tcW w:w="544" w:type="dxa"/>
            <w:vAlign w:val="center"/>
          </w:tcPr>
          <w:p w14:paraId="76EC9F6F" w14:textId="2C3C77FD" w:rsidR="00EC420B" w:rsidRPr="00883776" w:rsidRDefault="00EC420B"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6EAD545E" w14:textId="77777777" w:rsidR="00EC420B" w:rsidRPr="00883776" w:rsidRDefault="00EC420B" w:rsidP="00AE1B05">
            <w:pPr>
              <w:jc w:val="center"/>
              <w:rPr>
                <w:rFonts w:ascii="Palatino Linotype" w:hAnsi="Palatino Linotype"/>
                <w:sz w:val="18"/>
                <w:szCs w:val="18"/>
                <w:lang w:val="en-GB"/>
              </w:rPr>
            </w:pPr>
          </w:p>
        </w:tc>
      </w:tr>
      <w:tr w:rsidR="00CE361D" w:rsidRPr="00883776" w14:paraId="6866E3AF" w14:textId="77777777" w:rsidTr="00026B62">
        <w:trPr>
          <w:trHeight w:val="208"/>
        </w:trPr>
        <w:tc>
          <w:tcPr>
            <w:tcW w:w="2692" w:type="dxa"/>
            <w:shd w:val="clear" w:color="auto" w:fill="auto"/>
            <w:vAlign w:val="center"/>
          </w:tcPr>
          <w:p w14:paraId="7755FF4A" w14:textId="77777777" w:rsidR="00CE361D" w:rsidRPr="00043BF7" w:rsidRDefault="00CE361D" w:rsidP="0094190B">
            <w:pPr>
              <w:rPr>
                <w:rFonts w:ascii="Palatino Linotype" w:hAnsi="Palatino Linotype"/>
                <w:b/>
                <w:sz w:val="18"/>
                <w:szCs w:val="18"/>
                <w:lang w:val="es-ES"/>
              </w:rPr>
            </w:pPr>
            <w:r w:rsidRPr="00043BF7">
              <w:rPr>
                <w:rFonts w:ascii="Palatino Linotype" w:hAnsi="Palatino Linotype"/>
                <w:b/>
                <w:sz w:val="18"/>
                <w:szCs w:val="18"/>
                <w:lang w:val="es-ES"/>
              </w:rPr>
              <w:t>Informance Design</w:t>
            </w:r>
            <w:r>
              <w:rPr>
                <w:rStyle w:val="EndnoteReference"/>
                <w:rFonts w:ascii="Palatino Linotype" w:hAnsi="Palatino Linotype"/>
                <w:b/>
                <w:sz w:val="18"/>
                <w:szCs w:val="18"/>
                <w:lang w:val="es-ES"/>
              </w:rPr>
              <w:endnoteReference w:id="4"/>
            </w:r>
            <w:r w:rsidRPr="00043BF7">
              <w:rPr>
                <w:rFonts w:ascii="Palatino Linotype" w:hAnsi="Palatino Linotype"/>
                <w:b/>
                <w:sz w:val="18"/>
                <w:szCs w:val="18"/>
                <w:lang w:val="es-ES"/>
              </w:rPr>
              <w:t xml:space="preserve"> </w:t>
            </w:r>
          </w:p>
          <w:p w14:paraId="06CD8865" w14:textId="392FB3A4" w:rsidR="00CE361D" w:rsidRPr="00043BF7" w:rsidRDefault="00CE361D" w:rsidP="007014B4">
            <w:pPr>
              <w:rPr>
                <w:rFonts w:ascii="Palatino Linotype" w:hAnsi="Palatino Linotype"/>
                <w:b/>
                <w:sz w:val="18"/>
                <w:szCs w:val="18"/>
              </w:rPr>
            </w:pPr>
            <w:r w:rsidRPr="00043BF7">
              <w:rPr>
                <w:rFonts w:ascii="Palatino Linotype" w:hAnsi="Palatino Linotype"/>
                <w:sz w:val="18"/>
                <w:szCs w:val="18"/>
                <w:lang w:val="es-ES"/>
              </w:rPr>
              <w:t>(Burns et al., 1994)</w:t>
            </w:r>
          </w:p>
        </w:tc>
        <w:tc>
          <w:tcPr>
            <w:tcW w:w="473" w:type="dxa"/>
            <w:shd w:val="clear" w:color="auto" w:fill="D9D9D9" w:themeFill="background1" w:themeFillShade="D9"/>
            <w:vAlign w:val="center"/>
          </w:tcPr>
          <w:p w14:paraId="15F62D63" w14:textId="206DC0F0" w:rsidR="00CE361D" w:rsidRDefault="00CE361D" w:rsidP="00AE1B05">
            <w:pPr>
              <w:jc w:val="center"/>
              <w:rPr>
                <w:noProof/>
                <w:lang w:val="en-GB" w:eastAsia="en-GB"/>
              </w:rPr>
            </w:pPr>
            <w:r>
              <w:rPr>
                <w:noProof/>
                <w:lang w:val="en-GB" w:eastAsia="en-GB"/>
              </w:rPr>
              <mc:AlternateContent>
                <mc:Choice Requires="wps">
                  <w:drawing>
                    <wp:anchor distT="0" distB="0" distL="114300" distR="114300" simplePos="0" relativeHeight="251697152" behindDoc="0" locked="0" layoutInCell="1" allowOverlap="1" wp14:anchorId="2D8F89C3" wp14:editId="76A4B7C2">
                      <wp:simplePos x="0" y="0"/>
                      <wp:positionH relativeFrom="column">
                        <wp:posOffset>114935</wp:posOffset>
                      </wp:positionH>
                      <wp:positionV relativeFrom="paragraph">
                        <wp:posOffset>-67945</wp:posOffset>
                      </wp:positionV>
                      <wp:extent cx="229235" cy="208915"/>
                      <wp:effectExtent l="0" t="0" r="0" b="0"/>
                      <wp:wrapNone/>
                      <wp:docPr id="7" name="Text Box 7"/>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7842867B"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F89C3" id="Text Box 7" o:spid="_x0000_s1029" type="#_x0000_t202" style="position:absolute;left:0;text-align:left;margin-left:9.05pt;margin-top:-5.35pt;width:18.05pt;height:16.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" filled="f" stroked="f">
                      <v:textbox>
                        <w:txbxContent>
                          <w:p w14:paraId="7842867B"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2037E644" w14:textId="77777777" w:rsidR="00CE361D" w:rsidRPr="00883776" w:rsidRDefault="00CE361D"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1B897421" w14:textId="77777777" w:rsidR="00CE361D" w:rsidRPr="00883776" w:rsidRDefault="00CE361D" w:rsidP="00AE1B05">
            <w:pPr>
              <w:jc w:val="center"/>
              <w:rPr>
                <w:rFonts w:ascii="Palatino Linotype" w:hAnsi="Palatino Linotype"/>
                <w:sz w:val="18"/>
                <w:szCs w:val="18"/>
                <w:lang w:val="en-GB"/>
              </w:rPr>
            </w:pPr>
          </w:p>
        </w:tc>
        <w:tc>
          <w:tcPr>
            <w:tcW w:w="512" w:type="dxa"/>
            <w:vAlign w:val="center"/>
          </w:tcPr>
          <w:p w14:paraId="0338DD06" w14:textId="282A76FA" w:rsidR="00CE361D" w:rsidRDefault="00CE361D"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3783EA26" w14:textId="77777777" w:rsidR="00CE361D" w:rsidRPr="00883776" w:rsidRDefault="00CE361D" w:rsidP="00AE1B05">
            <w:pPr>
              <w:jc w:val="center"/>
              <w:rPr>
                <w:rFonts w:ascii="Palatino Linotype" w:hAnsi="Palatino Linotype"/>
                <w:sz w:val="18"/>
                <w:szCs w:val="18"/>
                <w:lang w:val="en-GB"/>
              </w:rPr>
            </w:pPr>
          </w:p>
        </w:tc>
        <w:tc>
          <w:tcPr>
            <w:tcW w:w="503" w:type="dxa"/>
            <w:shd w:val="clear" w:color="auto" w:fill="auto"/>
            <w:vAlign w:val="center"/>
          </w:tcPr>
          <w:p w14:paraId="5ABA8BC6" w14:textId="77777777" w:rsidR="00CE361D" w:rsidRPr="007251A7" w:rsidRDefault="00CE361D" w:rsidP="00AE1B05">
            <w:pPr>
              <w:jc w:val="center"/>
              <w:rPr>
                <w:rFonts w:ascii="Palatino Linotype" w:hAnsi="Palatino Linotype"/>
                <w:sz w:val="18"/>
                <w:szCs w:val="18"/>
                <w:lang w:val="en-GB"/>
              </w:rPr>
            </w:pPr>
          </w:p>
        </w:tc>
        <w:tc>
          <w:tcPr>
            <w:tcW w:w="503" w:type="dxa"/>
            <w:vAlign w:val="center"/>
          </w:tcPr>
          <w:p w14:paraId="4190FED9" w14:textId="77777777" w:rsidR="00CE361D" w:rsidRPr="00883776" w:rsidRDefault="00CE361D" w:rsidP="00AE1B05">
            <w:pPr>
              <w:jc w:val="center"/>
              <w:rPr>
                <w:rFonts w:ascii="Palatino Linotype" w:hAnsi="Palatino Linotype"/>
                <w:sz w:val="18"/>
                <w:szCs w:val="18"/>
                <w:lang w:val="en-GB"/>
              </w:rPr>
            </w:pPr>
          </w:p>
        </w:tc>
        <w:tc>
          <w:tcPr>
            <w:tcW w:w="469" w:type="dxa"/>
            <w:shd w:val="clear" w:color="auto" w:fill="auto"/>
          </w:tcPr>
          <w:p w14:paraId="728DB574" w14:textId="77777777" w:rsidR="00CE361D" w:rsidRDefault="00CE361D" w:rsidP="00AE1B05">
            <w:pPr>
              <w:jc w:val="center"/>
              <w:rPr>
                <w:rFonts w:ascii="Palatino Linotype" w:hAnsi="Palatino Linotype"/>
                <w:sz w:val="18"/>
                <w:szCs w:val="18"/>
                <w:lang w:val="en-GB"/>
              </w:rPr>
            </w:pPr>
          </w:p>
        </w:tc>
        <w:tc>
          <w:tcPr>
            <w:tcW w:w="469" w:type="dxa"/>
            <w:vAlign w:val="center"/>
          </w:tcPr>
          <w:p w14:paraId="41770F30" w14:textId="77777777" w:rsidR="00CE361D" w:rsidRPr="00883776" w:rsidRDefault="00CE361D" w:rsidP="00AE1B05">
            <w:pPr>
              <w:jc w:val="center"/>
              <w:rPr>
                <w:rFonts w:ascii="Palatino Linotype" w:hAnsi="Palatino Linotype"/>
                <w:sz w:val="18"/>
                <w:szCs w:val="18"/>
                <w:lang w:val="en-GB"/>
              </w:rPr>
            </w:pPr>
          </w:p>
        </w:tc>
        <w:tc>
          <w:tcPr>
            <w:tcW w:w="1706" w:type="dxa"/>
            <w:vAlign w:val="center"/>
          </w:tcPr>
          <w:p w14:paraId="0F8E7B95" w14:textId="77777777" w:rsidR="00CE361D" w:rsidRPr="002474CF" w:rsidRDefault="00CE361D" w:rsidP="00AE1B05">
            <w:pPr>
              <w:jc w:val="center"/>
              <w:rPr>
                <w:rFonts w:ascii="Palatino Linotype" w:hAnsi="Palatino Linotype"/>
                <w:sz w:val="15"/>
                <w:szCs w:val="18"/>
                <w:lang w:val="en-GB"/>
              </w:rPr>
            </w:pPr>
          </w:p>
        </w:tc>
        <w:tc>
          <w:tcPr>
            <w:tcW w:w="544" w:type="dxa"/>
            <w:vAlign w:val="center"/>
          </w:tcPr>
          <w:p w14:paraId="6827C01E" w14:textId="00232513" w:rsidR="00CE361D" w:rsidRDefault="00CE361D"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5802398E" w14:textId="77777777" w:rsidR="00CE361D" w:rsidRDefault="00CE361D" w:rsidP="00AE1B05">
            <w:pPr>
              <w:jc w:val="center"/>
              <w:rPr>
                <w:rFonts w:ascii="Palatino Linotype" w:hAnsi="Palatino Linotype"/>
                <w:sz w:val="18"/>
                <w:szCs w:val="18"/>
                <w:lang w:val="en-GB"/>
              </w:rPr>
            </w:pPr>
          </w:p>
        </w:tc>
      </w:tr>
      <w:tr w:rsidR="00C730C0" w:rsidRPr="00883776" w14:paraId="5467AA38" w14:textId="77777777" w:rsidTr="00026B62">
        <w:trPr>
          <w:trHeight w:val="208"/>
        </w:trPr>
        <w:tc>
          <w:tcPr>
            <w:tcW w:w="2692" w:type="dxa"/>
            <w:vMerge w:val="restart"/>
            <w:shd w:val="clear" w:color="auto" w:fill="auto"/>
            <w:vAlign w:val="center"/>
          </w:tcPr>
          <w:p w14:paraId="7DAFF5B9" w14:textId="1CD4136C" w:rsidR="00C730C0" w:rsidRPr="00043BF7" w:rsidRDefault="00C730C0" w:rsidP="007014B4">
            <w:pPr>
              <w:rPr>
                <w:rFonts w:ascii="Palatino Linotype" w:hAnsi="Palatino Linotype"/>
                <w:b/>
                <w:sz w:val="18"/>
                <w:szCs w:val="18"/>
              </w:rPr>
            </w:pPr>
            <w:r w:rsidRPr="00043BF7">
              <w:rPr>
                <w:rFonts w:ascii="Palatino Linotype" w:hAnsi="Palatino Linotype"/>
                <w:b/>
                <w:sz w:val="18"/>
                <w:szCs w:val="18"/>
              </w:rPr>
              <w:t xml:space="preserve">Performing with </w:t>
            </w:r>
            <w:r>
              <w:rPr>
                <w:rFonts w:ascii="Palatino Linotype" w:hAnsi="Palatino Linotype"/>
                <w:b/>
                <w:sz w:val="18"/>
                <w:szCs w:val="18"/>
              </w:rPr>
              <w:t xml:space="preserve">a </w:t>
            </w:r>
            <w:r w:rsidRPr="00043BF7">
              <w:rPr>
                <w:rFonts w:ascii="Palatino Linotype" w:hAnsi="Palatino Linotype"/>
                <w:b/>
                <w:sz w:val="18"/>
                <w:szCs w:val="18"/>
              </w:rPr>
              <w:t>system’s intention</w:t>
            </w:r>
            <w:r w:rsidR="009E2731">
              <w:rPr>
                <w:rStyle w:val="EndnoteReference"/>
                <w:rFonts w:ascii="Palatino Linotype" w:hAnsi="Palatino Linotype"/>
                <w:b/>
                <w:sz w:val="18"/>
                <w:szCs w:val="18"/>
              </w:rPr>
              <w:endnoteReference w:id="5"/>
            </w:r>
            <w:r w:rsidRPr="00043BF7">
              <w:rPr>
                <w:rFonts w:ascii="Palatino Linotype" w:hAnsi="Palatino Linotype"/>
                <w:b/>
                <w:sz w:val="18"/>
                <w:szCs w:val="18"/>
              </w:rPr>
              <w:t xml:space="preserve"> </w:t>
            </w:r>
          </w:p>
          <w:p w14:paraId="6272A474" w14:textId="77777777" w:rsidR="00C730C0" w:rsidRPr="001B0D35" w:rsidRDefault="00C730C0" w:rsidP="007014B4">
            <w:pPr>
              <w:rPr>
                <w:rFonts w:ascii="Palatino Linotype" w:hAnsi="Palatino Linotype"/>
                <w:sz w:val="18"/>
                <w:szCs w:val="18"/>
                <w:lang w:val="en-GB"/>
              </w:rPr>
            </w:pPr>
            <w:r w:rsidRPr="00043BF7">
              <w:rPr>
                <w:rFonts w:ascii="Palatino Linotype" w:hAnsi="Palatino Linotype"/>
                <w:sz w:val="18"/>
                <w:szCs w:val="18"/>
              </w:rPr>
              <w:t>(Corness and Schiphorst, 2013)</w:t>
            </w:r>
          </w:p>
        </w:tc>
        <w:tc>
          <w:tcPr>
            <w:tcW w:w="473" w:type="dxa"/>
            <w:shd w:val="clear" w:color="auto" w:fill="D9D9D9" w:themeFill="background1" w:themeFillShade="D9"/>
            <w:vAlign w:val="center"/>
          </w:tcPr>
          <w:p w14:paraId="631BE5DB" w14:textId="77777777" w:rsidR="00C730C0" w:rsidRPr="00883776" w:rsidRDefault="00C730C0"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664384" behindDoc="0" locked="0" layoutInCell="1" allowOverlap="1" wp14:anchorId="071D651B" wp14:editId="0DBC82CC">
                      <wp:simplePos x="0" y="0"/>
                      <wp:positionH relativeFrom="column">
                        <wp:posOffset>115570</wp:posOffset>
                      </wp:positionH>
                      <wp:positionV relativeFrom="paragraph">
                        <wp:posOffset>-69850</wp:posOffset>
                      </wp:positionV>
                      <wp:extent cx="229235" cy="20891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72CDD960"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D651B" id="Text Box 49" o:spid="_x0000_s1030" type="#_x0000_t202" style="position:absolute;left:0;text-align:left;margin-left:9.1pt;margin-top:-5.5pt;width:18.05pt;height:1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" filled="f" stroked="f">
                      <v:textbox>
                        <w:txbxContent>
                          <w:p w14:paraId="72CDD960"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404DFC18" w14:textId="77777777" w:rsidR="00C730C0" w:rsidRPr="00883776" w:rsidRDefault="00C730C0"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0ACCF006" w14:textId="77777777" w:rsidR="00C730C0" w:rsidRPr="00883776" w:rsidRDefault="00C730C0" w:rsidP="00AE1B05">
            <w:pPr>
              <w:jc w:val="center"/>
              <w:rPr>
                <w:rFonts w:ascii="Palatino Linotype" w:hAnsi="Palatino Linotype"/>
                <w:sz w:val="18"/>
                <w:szCs w:val="18"/>
                <w:lang w:val="en-GB"/>
              </w:rPr>
            </w:pPr>
          </w:p>
        </w:tc>
        <w:tc>
          <w:tcPr>
            <w:tcW w:w="512" w:type="dxa"/>
            <w:vAlign w:val="center"/>
          </w:tcPr>
          <w:p w14:paraId="7320DEB5"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4F0CBF5D" w14:textId="77777777" w:rsidR="00C730C0" w:rsidRPr="00883776" w:rsidRDefault="00C730C0" w:rsidP="00AE1B05">
            <w:pPr>
              <w:jc w:val="center"/>
              <w:rPr>
                <w:rFonts w:ascii="Palatino Linotype" w:hAnsi="Palatino Linotype"/>
                <w:sz w:val="18"/>
                <w:szCs w:val="18"/>
                <w:lang w:val="en-GB"/>
              </w:rPr>
            </w:pPr>
          </w:p>
        </w:tc>
        <w:tc>
          <w:tcPr>
            <w:tcW w:w="503" w:type="dxa"/>
            <w:shd w:val="clear" w:color="auto" w:fill="auto"/>
            <w:vAlign w:val="center"/>
          </w:tcPr>
          <w:p w14:paraId="37162522" w14:textId="77777777" w:rsidR="00C730C0" w:rsidRPr="007251A7" w:rsidRDefault="00C730C0" w:rsidP="00AE1B05">
            <w:pPr>
              <w:jc w:val="center"/>
              <w:rPr>
                <w:rFonts w:ascii="Palatino Linotype" w:hAnsi="Palatino Linotype"/>
                <w:sz w:val="18"/>
                <w:szCs w:val="18"/>
                <w:lang w:val="en-GB"/>
              </w:rPr>
            </w:pPr>
          </w:p>
        </w:tc>
        <w:tc>
          <w:tcPr>
            <w:tcW w:w="503" w:type="dxa"/>
            <w:vAlign w:val="center"/>
          </w:tcPr>
          <w:p w14:paraId="679B54BA" w14:textId="77777777" w:rsidR="00C730C0" w:rsidRPr="00883776" w:rsidRDefault="00C730C0" w:rsidP="00AE1B05">
            <w:pPr>
              <w:jc w:val="center"/>
              <w:rPr>
                <w:rFonts w:ascii="Palatino Linotype" w:hAnsi="Palatino Linotype"/>
                <w:sz w:val="18"/>
                <w:szCs w:val="18"/>
                <w:lang w:val="en-GB"/>
              </w:rPr>
            </w:pPr>
          </w:p>
        </w:tc>
        <w:tc>
          <w:tcPr>
            <w:tcW w:w="469" w:type="dxa"/>
            <w:shd w:val="clear" w:color="auto" w:fill="auto"/>
          </w:tcPr>
          <w:p w14:paraId="4D0E596F"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vAlign w:val="center"/>
          </w:tcPr>
          <w:p w14:paraId="3A89C673" w14:textId="77777777" w:rsidR="00C730C0" w:rsidRPr="00883776" w:rsidRDefault="00C730C0" w:rsidP="00AE1B05">
            <w:pPr>
              <w:jc w:val="center"/>
              <w:rPr>
                <w:rFonts w:ascii="Palatino Linotype" w:hAnsi="Palatino Linotype"/>
                <w:sz w:val="18"/>
                <w:szCs w:val="18"/>
                <w:lang w:val="en-GB"/>
              </w:rPr>
            </w:pPr>
          </w:p>
        </w:tc>
        <w:tc>
          <w:tcPr>
            <w:tcW w:w="1706" w:type="dxa"/>
            <w:vAlign w:val="center"/>
          </w:tcPr>
          <w:p w14:paraId="528EFC6C" w14:textId="77777777" w:rsidR="00C730C0" w:rsidRPr="002474CF" w:rsidRDefault="00C730C0" w:rsidP="00AE1B05">
            <w:pPr>
              <w:jc w:val="center"/>
              <w:rPr>
                <w:rFonts w:ascii="Palatino Linotype" w:hAnsi="Palatino Linotype"/>
                <w:sz w:val="15"/>
                <w:szCs w:val="18"/>
                <w:lang w:val="en-GB"/>
              </w:rPr>
            </w:pPr>
          </w:p>
        </w:tc>
        <w:tc>
          <w:tcPr>
            <w:tcW w:w="544" w:type="dxa"/>
            <w:vAlign w:val="center"/>
          </w:tcPr>
          <w:p w14:paraId="5276A27C"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2C44546D" w14:textId="2AEF1329" w:rsidR="00C730C0" w:rsidRPr="00883776" w:rsidRDefault="00C730C0" w:rsidP="00AE1B05">
            <w:pPr>
              <w:jc w:val="center"/>
              <w:rPr>
                <w:rFonts w:ascii="Palatino Linotype" w:hAnsi="Palatino Linotype"/>
                <w:sz w:val="18"/>
                <w:szCs w:val="18"/>
                <w:lang w:val="en-GB"/>
              </w:rPr>
            </w:pPr>
          </w:p>
        </w:tc>
      </w:tr>
      <w:tr w:rsidR="00C730C0" w:rsidRPr="00883776" w14:paraId="7BB33F9F" w14:textId="77777777" w:rsidTr="00026B62">
        <w:trPr>
          <w:trHeight w:val="208"/>
        </w:trPr>
        <w:tc>
          <w:tcPr>
            <w:tcW w:w="2692" w:type="dxa"/>
            <w:vMerge/>
            <w:shd w:val="clear" w:color="auto" w:fill="auto"/>
            <w:vAlign w:val="center"/>
          </w:tcPr>
          <w:p w14:paraId="27FA1145" w14:textId="77777777" w:rsidR="00C730C0" w:rsidRPr="00043BF7" w:rsidRDefault="00C730C0" w:rsidP="007014B4">
            <w:pPr>
              <w:rPr>
                <w:rFonts w:ascii="Palatino Linotype" w:hAnsi="Palatino Linotype"/>
                <w:b/>
                <w:sz w:val="18"/>
                <w:szCs w:val="18"/>
              </w:rPr>
            </w:pPr>
          </w:p>
        </w:tc>
        <w:tc>
          <w:tcPr>
            <w:tcW w:w="473" w:type="dxa"/>
            <w:shd w:val="clear" w:color="auto" w:fill="D9D9D9" w:themeFill="background1" w:themeFillShade="D9"/>
            <w:vAlign w:val="center"/>
          </w:tcPr>
          <w:p w14:paraId="3F753F43" w14:textId="77777777" w:rsidR="00C730C0" w:rsidRPr="00883776" w:rsidRDefault="00C730C0" w:rsidP="00AE1B05">
            <w:pPr>
              <w:jc w:val="center"/>
              <w:rPr>
                <w:rFonts w:ascii="Palatino Linotype" w:hAnsi="Palatino Linotype"/>
                <w:sz w:val="18"/>
                <w:szCs w:val="18"/>
                <w:lang w:val="en-GB"/>
              </w:rPr>
            </w:pPr>
          </w:p>
        </w:tc>
        <w:tc>
          <w:tcPr>
            <w:tcW w:w="410" w:type="dxa"/>
            <w:shd w:val="clear" w:color="auto" w:fill="E7E6E6" w:themeFill="background2"/>
            <w:vAlign w:val="center"/>
          </w:tcPr>
          <w:p w14:paraId="1008B3DA"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392" w:type="dxa"/>
            <w:shd w:val="clear" w:color="auto" w:fill="F2F2F2" w:themeFill="background1" w:themeFillShade="F2"/>
            <w:vAlign w:val="center"/>
          </w:tcPr>
          <w:p w14:paraId="38E862C0" w14:textId="77777777" w:rsidR="00C730C0" w:rsidRPr="00883776" w:rsidRDefault="00C730C0" w:rsidP="00AE1B05">
            <w:pPr>
              <w:jc w:val="center"/>
              <w:rPr>
                <w:rFonts w:ascii="Palatino Linotype" w:hAnsi="Palatino Linotype"/>
                <w:sz w:val="18"/>
                <w:szCs w:val="18"/>
                <w:lang w:val="en-GB"/>
              </w:rPr>
            </w:pPr>
          </w:p>
        </w:tc>
        <w:tc>
          <w:tcPr>
            <w:tcW w:w="512" w:type="dxa"/>
            <w:vAlign w:val="center"/>
          </w:tcPr>
          <w:p w14:paraId="46212E33"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01F63B30" w14:textId="77777777" w:rsidR="00C730C0" w:rsidRPr="00883776" w:rsidRDefault="00C730C0" w:rsidP="00AE1B05">
            <w:pPr>
              <w:jc w:val="center"/>
              <w:rPr>
                <w:rFonts w:ascii="Palatino Linotype" w:hAnsi="Palatino Linotype"/>
                <w:sz w:val="18"/>
                <w:szCs w:val="18"/>
                <w:lang w:val="en-GB"/>
              </w:rPr>
            </w:pPr>
          </w:p>
        </w:tc>
        <w:tc>
          <w:tcPr>
            <w:tcW w:w="503" w:type="dxa"/>
            <w:shd w:val="clear" w:color="auto" w:fill="auto"/>
            <w:vAlign w:val="center"/>
          </w:tcPr>
          <w:p w14:paraId="5E49600D" w14:textId="77777777" w:rsidR="00C730C0" w:rsidRPr="007251A7" w:rsidRDefault="00C730C0" w:rsidP="00AE1B05">
            <w:pPr>
              <w:jc w:val="center"/>
              <w:rPr>
                <w:rFonts w:ascii="Palatino Linotype" w:hAnsi="Palatino Linotype"/>
                <w:sz w:val="18"/>
                <w:szCs w:val="18"/>
                <w:lang w:val="en-GB"/>
              </w:rPr>
            </w:pPr>
          </w:p>
        </w:tc>
        <w:tc>
          <w:tcPr>
            <w:tcW w:w="503" w:type="dxa"/>
            <w:vAlign w:val="center"/>
          </w:tcPr>
          <w:p w14:paraId="3FF6B4BB" w14:textId="77777777" w:rsidR="00C730C0" w:rsidRPr="00883776" w:rsidRDefault="00C730C0" w:rsidP="00AE1B05">
            <w:pPr>
              <w:jc w:val="center"/>
              <w:rPr>
                <w:rFonts w:ascii="Palatino Linotype" w:hAnsi="Palatino Linotype"/>
                <w:sz w:val="18"/>
                <w:szCs w:val="18"/>
                <w:lang w:val="en-GB"/>
              </w:rPr>
            </w:pPr>
          </w:p>
        </w:tc>
        <w:tc>
          <w:tcPr>
            <w:tcW w:w="469" w:type="dxa"/>
            <w:shd w:val="clear" w:color="auto" w:fill="auto"/>
          </w:tcPr>
          <w:p w14:paraId="76804AE3" w14:textId="77777777" w:rsidR="00C730C0" w:rsidRPr="00883776" w:rsidRDefault="00C730C0" w:rsidP="00AE1B05">
            <w:pPr>
              <w:jc w:val="center"/>
              <w:rPr>
                <w:rFonts w:ascii="Palatino Linotype" w:hAnsi="Palatino Linotype"/>
                <w:sz w:val="18"/>
                <w:szCs w:val="18"/>
                <w:lang w:val="en-GB"/>
              </w:rPr>
            </w:pPr>
          </w:p>
        </w:tc>
        <w:tc>
          <w:tcPr>
            <w:tcW w:w="469" w:type="dxa"/>
            <w:vAlign w:val="center"/>
          </w:tcPr>
          <w:p w14:paraId="32C5E851" w14:textId="77777777" w:rsidR="00C730C0" w:rsidRPr="00883776" w:rsidRDefault="00C730C0" w:rsidP="00AE1B05">
            <w:pPr>
              <w:jc w:val="center"/>
              <w:rPr>
                <w:rFonts w:ascii="Palatino Linotype" w:hAnsi="Palatino Linotype"/>
                <w:sz w:val="18"/>
                <w:szCs w:val="18"/>
                <w:lang w:val="en-GB"/>
              </w:rPr>
            </w:pPr>
          </w:p>
        </w:tc>
        <w:tc>
          <w:tcPr>
            <w:tcW w:w="1706" w:type="dxa"/>
            <w:vAlign w:val="center"/>
          </w:tcPr>
          <w:p w14:paraId="6D6E3D05" w14:textId="77777777" w:rsidR="00C730C0" w:rsidRPr="002474CF" w:rsidRDefault="00C730C0" w:rsidP="00AE1B05">
            <w:pPr>
              <w:jc w:val="center"/>
              <w:rPr>
                <w:rFonts w:ascii="Palatino Linotype" w:hAnsi="Palatino Linotype"/>
                <w:sz w:val="15"/>
                <w:szCs w:val="18"/>
                <w:lang w:val="en-GB"/>
              </w:rPr>
            </w:pPr>
          </w:p>
        </w:tc>
        <w:tc>
          <w:tcPr>
            <w:tcW w:w="544" w:type="dxa"/>
            <w:vAlign w:val="center"/>
          </w:tcPr>
          <w:p w14:paraId="3927E19A" w14:textId="77777777" w:rsidR="00C730C0" w:rsidRPr="00883776" w:rsidRDefault="00C730C0" w:rsidP="00AE1B05">
            <w:pPr>
              <w:jc w:val="center"/>
              <w:rPr>
                <w:rFonts w:ascii="Palatino Linotype" w:hAnsi="Palatino Linotype"/>
                <w:sz w:val="18"/>
                <w:szCs w:val="18"/>
                <w:lang w:val="en-GB"/>
              </w:rPr>
            </w:pPr>
          </w:p>
        </w:tc>
        <w:tc>
          <w:tcPr>
            <w:tcW w:w="547" w:type="dxa"/>
            <w:vAlign w:val="center"/>
          </w:tcPr>
          <w:p w14:paraId="4A06A34B" w14:textId="77777777" w:rsidR="00C730C0" w:rsidRPr="00883776" w:rsidRDefault="00C730C0" w:rsidP="00AE1B05">
            <w:pPr>
              <w:jc w:val="center"/>
              <w:rPr>
                <w:rFonts w:ascii="Palatino Linotype" w:hAnsi="Palatino Linotype"/>
                <w:sz w:val="18"/>
                <w:szCs w:val="18"/>
                <w:lang w:val="en-GB"/>
              </w:rPr>
            </w:pPr>
          </w:p>
        </w:tc>
      </w:tr>
      <w:tr w:rsidR="00C730C0" w:rsidRPr="00883776" w14:paraId="0941C2A2" w14:textId="77777777" w:rsidTr="00026B62">
        <w:trPr>
          <w:trHeight w:val="208"/>
        </w:trPr>
        <w:tc>
          <w:tcPr>
            <w:tcW w:w="2692" w:type="dxa"/>
            <w:vMerge/>
            <w:shd w:val="clear" w:color="auto" w:fill="auto"/>
            <w:vAlign w:val="center"/>
          </w:tcPr>
          <w:p w14:paraId="269CACA0" w14:textId="77777777" w:rsidR="00C730C0" w:rsidRPr="00043BF7" w:rsidRDefault="00C730C0" w:rsidP="007014B4">
            <w:pPr>
              <w:rPr>
                <w:rFonts w:ascii="Palatino Linotype" w:hAnsi="Palatino Linotype"/>
                <w:b/>
                <w:sz w:val="18"/>
                <w:szCs w:val="18"/>
              </w:rPr>
            </w:pPr>
          </w:p>
        </w:tc>
        <w:tc>
          <w:tcPr>
            <w:tcW w:w="473" w:type="dxa"/>
            <w:shd w:val="clear" w:color="auto" w:fill="D9D9D9" w:themeFill="background1" w:themeFillShade="D9"/>
            <w:vAlign w:val="center"/>
          </w:tcPr>
          <w:p w14:paraId="63974553" w14:textId="77777777" w:rsidR="00C730C0" w:rsidRPr="00883776" w:rsidRDefault="00C730C0" w:rsidP="00AE1B05">
            <w:pPr>
              <w:jc w:val="center"/>
              <w:rPr>
                <w:rFonts w:ascii="Palatino Linotype" w:hAnsi="Palatino Linotype"/>
                <w:sz w:val="18"/>
                <w:szCs w:val="18"/>
                <w:lang w:val="en-GB"/>
              </w:rPr>
            </w:pPr>
          </w:p>
        </w:tc>
        <w:tc>
          <w:tcPr>
            <w:tcW w:w="410" w:type="dxa"/>
            <w:shd w:val="clear" w:color="auto" w:fill="E7E6E6" w:themeFill="background2"/>
            <w:vAlign w:val="center"/>
          </w:tcPr>
          <w:p w14:paraId="3D4B5AC4" w14:textId="77777777" w:rsidR="00C730C0" w:rsidRPr="00883776" w:rsidRDefault="00C730C0"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0EE5F456"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12" w:type="dxa"/>
            <w:vAlign w:val="center"/>
          </w:tcPr>
          <w:p w14:paraId="26DB46A2"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453181F4"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03" w:type="dxa"/>
            <w:shd w:val="clear" w:color="auto" w:fill="auto"/>
            <w:vAlign w:val="center"/>
          </w:tcPr>
          <w:p w14:paraId="175343F6" w14:textId="77777777" w:rsidR="00C730C0" w:rsidRPr="007251A7" w:rsidRDefault="00C730C0" w:rsidP="00AE1B05">
            <w:pPr>
              <w:jc w:val="center"/>
              <w:rPr>
                <w:rFonts w:ascii="Palatino Linotype" w:hAnsi="Palatino Linotype"/>
                <w:sz w:val="18"/>
                <w:szCs w:val="18"/>
                <w:lang w:val="en-GB"/>
              </w:rPr>
            </w:pPr>
          </w:p>
        </w:tc>
        <w:tc>
          <w:tcPr>
            <w:tcW w:w="503" w:type="dxa"/>
            <w:vAlign w:val="center"/>
          </w:tcPr>
          <w:p w14:paraId="7062F16E" w14:textId="77777777" w:rsidR="00C730C0" w:rsidRPr="00883776" w:rsidRDefault="00C730C0" w:rsidP="00AE1B05">
            <w:pPr>
              <w:jc w:val="center"/>
              <w:rPr>
                <w:rFonts w:ascii="Palatino Linotype" w:hAnsi="Palatino Linotype"/>
                <w:sz w:val="18"/>
                <w:szCs w:val="18"/>
                <w:lang w:val="en-GB"/>
              </w:rPr>
            </w:pPr>
          </w:p>
        </w:tc>
        <w:tc>
          <w:tcPr>
            <w:tcW w:w="469" w:type="dxa"/>
            <w:shd w:val="clear" w:color="auto" w:fill="auto"/>
          </w:tcPr>
          <w:p w14:paraId="1ED50A97" w14:textId="77777777" w:rsidR="00C730C0" w:rsidRPr="00883776" w:rsidRDefault="00C730C0" w:rsidP="00AE1B05">
            <w:pPr>
              <w:jc w:val="center"/>
              <w:rPr>
                <w:rFonts w:ascii="Palatino Linotype" w:hAnsi="Palatino Linotype"/>
                <w:sz w:val="18"/>
                <w:szCs w:val="18"/>
                <w:lang w:val="en-GB"/>
              </w:rPr>
            </w:pPr>
          </w:p>
        </w:tc>
        <w:tc>
          <w:tcPr>
            <w:tcW w:w="469" w:type="dxa"/>
            <w:vAlign w:val="center"/>
          </w:tcPr>
          <w:p w14:paraId="6E03FF9F" w14:textId="77777777" w:rsidR="00C730C0" w:rsidRPr="00883776" w:rsidRDefault="00C730C0" w:rsidP="00AE1B05">
            <w:pPr>
              <w:jc w:val="center"/>
              <w:rPr>
                <w:rFonts w:ascii="Palatino Linotype" w:hAnsi="Palatino Linotype"/>
                <w:sz w:val="18"/>
                <w:szCs w:val="18"/>
                <w:lang w:val="en-GB"/>
              </w:rPr>
            </w:pPr>
          </w:p>
        </w:tc>
        <w:tc>
          <w:tcPr>
            <w:tcW w:w="1706" w:type="dxa"/>
            <w:vAlign w:val="center"/>
          </w:tcPr>
          <w:p w14:paraId="2A725C84" w14:textId="77777777" w:rsidR="00C730C0" w:rsidRPr="002474CF" w:rsidRDefault="00C730C0" w:rsidP="00AE1B05">
            <w:pPr>
              <w:jc w:val="center"/>
              <w:rPr>
                <w:rFonts w:ascii="Palatino Linotype" w:hAnsi="Palatino Linotype"/>
                <w:sz w:val="15"/>
                <w:szCs w:val="18"/>
                <w:lang w:val="en-GB"/>
              </w:rPr>
            </w:pPr>
          </w:p>
        </w:tc>
        <w:tc>
          <w:tcPr>
            <w:tcW w:w="544" w:type="dxa"/>
            <w:vAlign w:val="center"/>
          </w:tcPr>
          <w:p w14:paraId="00540135" w14:textId="77777777" w:rsidR="00C730C0" w:rsidRPr="00883776" w:rsidRDefault="00C730C0"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31BF0C25" w14:textId="0BEA9D4A" w:rsidR="00C730C0" w:rsidRPr="00883776" w:rsidRDefault="00C730C0" w:rsidP="00AE1B05">
            <w:pPr>
              <w:jc w:val="center"/>
              <w:rPr>
                <w:rFonts w:ascii="Palatino Linotype" w:hAnsi="Palatino Linotype"/>
                <w:sz w:val="18"/>
                <w:szCs w:val="18"/>
                <w:lang w:val="en-GB"/>
              </w:rPr>
            </w:pPr>
          </w:p>
        </w:tc>
      </w:tr>
      <w:tr w:rsidR="006B622A" w:rsidRPr="00883776" w14:paraId="24C8DCAE" w14:textId="77777777" w:rsidTr="00026B62">
        <w:trPr>
          <w:trHeight w:val="208"/>
        </w:trPr>
        <w:tc>
          <w:tcPr>
            <w:tcW w:w="2692" w:type="dxa"/>
            <w:vMerge w:val="restart"/>
            <w:shd w:val="clear" w:color="auto" w:fill="auto"/>
            <w:vAlign w:val="center"/>
          </w:tcPr>
          <w:p w14:paraId="3AD484E3" w14:textId="7D016C4E" w:rsidR="006B622A" w:rsidRPr="001B0D35" w:rsidRDefault="006B622A" w:rsidP="007014B4">
            <w:pPr>
              <w:rPr>
                <w:rFonts w:ascii="Palatino Linotype" w:hAnsi="Palatino Linotype"/>
                <w:sz w:val="18"/>
                <w:szCs w:val="18"/>
                <w:lang w:val="en-GB"/>
              </w:rPr>
            </w:pPr>
            <w:r w:rsidRPr="00043BF7">
              <w:rPr>
                <w:rFonts w:ascii="Palatino Linotype" w:hAnsi="Palatino Linotype"/>
                <w:b/>
                <w:sz w:val="18"/>
                <w:szCs w:val="18"/>
              </w:rPr>
              <w:t>Kinesthetic empat</w:t>
            </w:r>
            <w:r>
              <w:rPr>
                <w:rFonts w:ascii="Palatino Linotype" w:hAnsi="Palatino Linotype"/>
                <w:b/>
                <w:sz w:val="18"/>
                <w:szCs w:val="18"/>
              </w:rPr>
              <w:t>hy</w:t>
            </w:r>
            <w:r>
              <w:rPr>
                <w:rStyle w:val="EndnoteReference"/>
                <w:rFonts w:ascii="Palatino Linotype" w:hAnsi="Palatino Linotype"/>
                <w:b/>
                <w:sz w:val="18"/>
                <w:szCs w:val="18"/>
              </w:rPr>
              <w:endnoteReference w:id="6"/>
            </w:r>
            <w:r w:rsidRPr="00043BF7">
              <w:rPr>
                <w:rFonts w:ascii="Palatino Linotype" w:hAnsi="Palatino Linotype"/>
                <w:sz w:val="18"/>
                <w:szCs w:val="18"/>
              </w:rPr>
              <w:t xml:space="preserve"> (Cuykendall et al., 2015)</w:t>
            </w:r>
          </w:p>
        </w:tc>
        <w:tc>
          <w:tcPr>
            <w:tcW w:w="473" w:type="dxa"/>
            <w:shd w:val="clear" w:color="auto" w:fill="D9D9D9" w:themeFill="background1" w:themeFillShade="D9"/>
            <w:vAlign w:val="center"/>
          </w:tcPr>
          <w:p w14:paraId="05FACF9C" w14:textId="77777777" w:rsidR="006B622A" w:rsidRPr="00883776" w:rsidRDefault="006B622A"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772928" behindDoc="0" locked="0" layoutInCell="1" allowOverlap="1" wp14:anchorId="13F27240" wp14:editId="5715C62F">
                      <wp:simplePos x="0" y="0"/>
                      <wp:positionH relativeFrom="column">
                        <wp:posOffset>114935</wp:posOffset>
                      </wp:positionH>
                      <wp:positionV relativeFrom="paragraph">
                        <wp:posOffset>-40005</wp:posOffset>
                      </wp:positionV>
                      <wp:extent cx="229235" cy="208915"/>
                      <wp:effectExtent l="0" t="0" r="0" b="0"/>
                      <wp:wrapNone/>
                      <wp:docPr id="50" name="Text Box 50"/>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058F76C0"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27240" id="Text Box 50" o:spid="_x0000_s1031" type="#_x0000_t202" style="position:absolute;left:0;text-align:left;margin-left:9.05pt;margin-top:-3.15pt;width:18.05pt;height:16.4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" filled="f" stroked="f">
                      <v:textbox>
                        <w:txbxContent>
                          <w:p w14:paraId="058F76C0"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01FB50AB" w14:textId="77777777" w:rsidR="006B622A" w:rsidRPr="00883776" w:rsidRDefault="006B622A"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21525E0E" w14:textId="77777777" w:rsidR="006B622A" w:rsidRPr="00883776" w:rsidRDefault="006B622A" w:rsidP="00AE1B05">
            <w:pPr>
              <w:jc w:val="center"/>
              <w:rPr>
                <w:rFonts w:ascii="Palatino Linotype" w:hAnsi="Palatino Linotype"/>
                <w:sz w:val="18"/>
                <w:szCs w:val="18"/>
                <w:lang w:val="en-GB"/>
              </w:rPr>
            </w:pPr>
          </w:p>
        </w:tc>
        <w:tc>
          <w:tcPr>
            <w:tcW w:w="512" w:type="dxa"/>
            <w:vAlign w:val="center"/>
          </w:tcPr>
          <w:p w14:paraId="6FEEFFD3" w14:textId="77777777" w:rsidR="006B622A" w:rsidRPr="00883776" w:rsidRDefault="006B622A"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3ED93019" w14:textId="77777777" w:rsidR="006B622A" w:rsidRPr="00883776" w:rsidRDefault="006B622A" w:rsidP="00AE1B05">
            <w:pPr>
              <w:jc w:val="center"/>
              <w:rPr>
                <w:rFonts w:ascii="Palatino Linotype" w:hAnsi="Palatino Linotype"/>
                <w:sz w:val="18"/>
                <w:szCs w:val="18"/>
                <w:lang w:val="en-GB"/>
              </w:rPr>
            </w:pPr>
          </w:p>
        </w:tc>
        <w:tc>
          <w:tcPr>
            <w:tcW w:w="503" w:type="dxa"/>
            <w:shd w:val="clear" w:color="auto" w:fill="auto"/>
            <w:vAlign w:val="center"/>
          </w:tcPr>
          <w:p w14:paraId="2D16FF08" w14:textId="77777777" w:rsidR="006B622A" w:rsidRPr="007251A7" w:rsidRDefault="006B622A" w:rsidP="00AE1B05">
            <w:pPr>
              <w:jc w:val="center"/>
              <w:rPr>
                <w:rFonts w:ascii="Palatino Linotype" w:hAnsi="Palatino Linotype"/>
                <w:sz w:val="18"/>
                <w:szCs w:val="18"/>
                <w:lang w:val="en-GB"/>
              </w:rPr>
            </w:pPr>
          </w:p>
        </w:tc>
        <w:tc>
          <w:tcPr>
            <w:tcW w:w="503" w:type="dxa"/>
            <w:vAlign w:val="center"/>
          </w:tcPr>
          <w:p w14:paraId="6642A87A" w14:textId="77777777" w:rsidR="006B622A" w:rsidRPr="00883776" w:rsidRDefault="006B622A" w:rsidP="00AE1B05">
            <w:pPr>
              <w:jc w:val="center"/>
              <w:rPr>
                <w:rFonts w:ascii="Palatino Linotype" w:hAnsi="Palatino Linotype"/>
                <w:sz w:val="18"/>
                <w:szCs w:val="18"/>
                <w:lang w:val="en-GB"/>
              </w:rPr>
            </w:pPr>
          </w:p>
        </w:tc>
        <w:tc>
          <w:tcPr>
            <w:tcW w:w="469" w:type="dxa"/>
            <w:shd w:val="clear" w:color="auto" w:fill="auto"/>
          </w:tcPr>
          <w:p w14:paraId="2646309B" w14:textId="77777777" w:rsidR="006B622A" w:rsidRPr="00883776" w:rsidRDefault="006B622A" w:rsidP="00AE1B05">
            <w:pPr>
              <w:jc w:val="center"/>
              <w:rPr>
                <w:rFonts w:ascii="Palatino Linotype" w:hAnsi="Palatino Linotype"/>
                <w:sz w:val="18"/>
                <w:szCs w:val="18"/>
                <w:lang w:val="en-GB"/>
              </w:rPr>
            </w:pPr>
          </w:p>
        </w:tc>
        <w:tc>
          <w:tcPr>
            <w:tcW w:w="469" w:type="dxa"/>
            <w:vAlign w:val="center"/>
          </w:tcPr>
          <w:p w14:paraId="6DC36D71" w14:textId="77777777" w:rsidR="006B622A" w:rsidRPr="00883776" w:rsidRDefault="006B622A" w:rsidP="00AE1B05">
            <w:pPr>
              <w:jc w:val="center"/>
              <w:rPr>
                <w:rFonts w:ascii="Palatino Linotype" w:hAnsi="Palatino Linotype"/>
                <w:sz w:val="18"/>
                <w:szCs w:val="18"/>
                <w:lang w:val="en-GB"/>
              </w:rPr>
            </w:pPr>
          </w:p>
        </w:tc>
        <w:tc>
          <w:tcPr>
            <w:tcW w:w="1706" w:type="dxa"/>
            <w:vAlign w:val="center"/>
          </w:tcPr>
          <w:p w14:paraId="7D4A7EA9" w14:textId="77777777" w:rsidR="006B622A" w:rsidRPr="002474CF" w:rsidRDefault="006B622A" w:rsidP="00AE1B05">
            <w:pPr>
              <w:jc w:val="center"/>
              <w:rPr>
                <w:rFonts w:ascii="Palatino Linotype" w:hAnsi="Palatino Linotype"/>
                <w:sz w:val="15"/>
                <w:szCs w:val="18"/>
                <w:lang w:val="en-GB"/>
              </w:rPr>
            </w:pPr>
            <w:r w:rsidRPr="002474CF">
              <w:rPr>
                <w:rFonts w:ascii="Palatino Linotype" w:hAnsi="Palatino Linotype"/>
                <w:sz w:val="15"/>
                <w:szCs w:val="18"/>
                <w:lang w:val="en-GB"/>
              </w:rPr>
              <w:t>Graph</w:t>
            </w:r>
          </w:p>
        </w:tc>
        <w:tc>
          <w:tcPr>
            <w:tcW w:w="544" w:type="dxa"/>
            <w:vAlign w:val="center"/>
          </w:tcPr>
          <w:p w14:paraId="2DEA07EA" w14:textId="77777777" w:rsidR="006B622A" w:rsidRPr="00883776" w:rsidRDefault="006B622A"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063E72DB" w14:textId="2736778C" w:rsidR="006B622A" w:rsidRPr="00883776" w:rsidRDefault="00A36E7A" w:rsidP="00AE1B05">
            <w:pPr>
              <w:jc w:val="center"/>
              <w:rPr>
                <w:rFonts w:ascii="Palatino Linotype" w:hAnsi="Palatino Linotype"/>
                <w:sz w:val="18"/>
                <w:szCs w:val="18"/>
                <w:lang w:val="en-GB"/>
              </w:rPr>
            </w:pPr>
            <w:r>
              <w:rPr>
                <w:rFonts w:ascii="Palatino Linotype" w:hAnsi="Palatino Linotype"/>
                <w:sz w:val="18"/>
                <w:szCs w:val="18"/>
                <w:lang w:val="en-GB"/>
              </w:rPr>
              <w:t>x</w:t>
            </w:r>
          </w:p>
        </w:tc>
      </w:tr>
      <w:tr w:rsidR="006B622A" w:rsidRPr="00883776" w14:paraId="2DE1AD13" w14:textId="77777777" w:rsidTr="00026B62">
        <w:trPr>
          <w:trHeight w:val="208"/>
        </w:trPr>
        <w:tc>
          <w:tcPr>
            <w:tcW w:w="2692" w:type="dxa"/>
            <w:vMerge/>
            <w:shd w:val="clear" w:color="auto" w:fill="auto"/>
            <w:vAlign w:val="center"/>
          </w:tcPr>
          <w:p w14:paraId="48C6BDA0" w14:textId="77777777" w:rsidR="006B622A" w:rsidRPr="00043BF7" w:rsidRDefault="006B622A" w:rsidP="007014B4">
            <w:pPr>
              <w:rPr>
                <w:rFonts w:ascii="Palatino Linotype" w:hAnsi="Palatino Linotype"/>
                <w:b/>
                <w:sz w:val="18"/>
                <w:szCs w:val="18"/>
              </w:rPr>
            </w:pPr>
          </w:p>
        </w:tc>
        <w:tc>
          <w:tcPr>
            <w:tcW w:w="473" w:type="dxa"/>
            <w:shd w:val="clear" w:color="auto" w:fill="D9D9D9" w:themeFill="background1" w:themeFillShade="D9"/>
            <w:vAlign w:val="center"/>
          </w:tcPr>
          <w:p w14:paraId="0B6588BB" w14:textId="77777777" w:rsidR="006B622A" w:rsidRPr="00883776" w:rsidRDefault="006B622A" w:rsidP="00AE1B05">
            <w:pPr>
              <w:jc w:val="center"/>
              <w:rPr>
                <w:rFonts w:ascii="Palatino Linotype" w:hAnsi="Palatino Linotype"/>
                <w:sz w:val="18"/>
                <w:szCs w:val="18"/>
                <w:lang w:val="en-GB"/>
              </w:rPr>
            </w:pPr>
          </w:p>
        </w:tc>
        <w:tc>
          <w:tcPr>
            <w:tcW w:w="410" w:type="dxa"/>
            <w:shd w:val="clear" w:color="auto" w:fill="E7E6E6" w:themeFill="background2"/>
            <w:vAlign w:val="center"/>
          </w:tcPr>
          <w:p w14:paraId="513B2D19" w14:textId="77777777" w:rsidR="006B622A" w:rsidRPr="00883776" w:rsidRDefault="006B622A"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392" w:type="dxa"/>
            <w:shd w:val="clear" w:color="auto" w:fill="F2F2F2" w:themeFill="background1" w:themeFillShade="F2"/>
            <w:vAlign w:val="center"/>
          </w:tcPr>
          <w:p w14:paraId="663DF6A4" w14:textId="77777777" w:rsidR="006B622A" w:rsidRPr="00883776" w:rsidRDefault="006B622A" w:rsidP="00AE1B05">
            <w:pPr>
              <w:jc w:val="center"/>
              <w:rPr>
                <w:rFonts w:ascii="Palatino Linotype" w:hAnsi="Palatino Linotype"/>
                <w:sz w:val="18"/>
                <w:szCs w:val="18"/>
                <w:lang w:val="en-GB"/>
              </w:rPr>
            </w:pPr>
          </w:p>
        </w:tc>
        <w:tc>
          <w:tcPr>
            <w:tcW w:w="512" w:type="dxa"/>
            <w:vAlign w:val="center"/>
          </w:tcPr>
          <w:p w14:paraId="722BD442" w14:textId="77777777" w:rsidR="006B622A" w:rsidRPr="00883776" w:rsidRDefault="006B622A"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167ACA49" w14:textId="77777777" w:rsidR="006B622A" w:rsidRPr="00883776" w:rsidRDefault="006B622A" w:rsidP="00AE1B05">
            <w:pPr>
              <w:jc w:val="center"/>
              <w:rPr>
                <w:rFonts w:ascii="Palatino Linotype" w:hAnsi="Palatino Linotype"/>
                <w:sz w:val="18"/>
                <w:szCs w:val="18"/>
                <w:lang w:val="en-GB"/>
              </w:rPr>
            </w:pPr>
          </w:p>
        </w:tc>
        <w:tc>
          <w:tcPr>
            <w:tcW w:w="503" w:type="dxa"/>
            <w:shd w:val="clear" w:color="auto" w:fill="auto"/>
            <w:vAlign w:val="center"/>
          </w:tcPr>
          <w:p w14:paraId="7FAF11FB" w14:textId="77777777" w:rsidR="006B622A" w:rsidRPr="007251A7" w:rsidRDefault="006B622A" w:rsidP="00AE1B05">
            <w:pPr>
              <w:jc w:val="center"/>
              <w:rPr>
                <w:rFonts w:ascii="Palatino Linotype" w:hAnsi="Palatino Linotype"/>
                <w:sz w:val="18"/>
                <w:szCs w:val="18"/>
                <w:lang w:val="en-GB"/>
              </w:rPr>
            </w:pPr>
          </w:p>
        </w:tc>
        <w:tc>
          <w:tcPr>
            <w:tcW w:w="503" w:type="dxa"/>
            <w:vAlign w:val="center"/>
          </w:tcPr>
          <w:p w14:paraId="7A51C49D" w14:textId="77777777" w:rsidR="006B622A" w:rsidRPr="00883776" w:rsidRDefault="006B622A"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shd w:val="clear" w:color="auto" w:fill="auto"/>
          </w:tcPr>
          <w:p w14:paraId="2DF0B3BF" w14:textId="77777777" w:rsidR="006B622A" w:rsidRPr="00883776" w:rsidRDefault="006B622A" w:rsidP="00AE1B05">
            <w:pPr>
              <w:jc w:val="center"/>
              <w:rPr>
                <w:rFonts w:ascii="Palatino Linotype" w:hAnsi="Palatino Linotype"/>
                <w:sz w:val="18"/>
                <w:szCs w:val="18"/>
                <w:lang w:val="en-GB"/>
              </w:rPr>
            </w:pPr>
          </w:p>
        </w:tc>
        <w:tc>
          <w:tcPr>
            <w:tcW w:w="469" w:type="dxa"/>
            <w:vAlign w:val="center"/>
          </w:tcPr>
          <w:p w14:paraId="062C71D8" w14:textId="77777777" w:rsidR="006B622A" w:rsidRPr="00883776" w:rsidRDefault="006B622A" w:rsidP="00AE1B05">
            <w:pPr>
              <w:jc w:val="center"/>
              <w:rPr>
                <w:rFonts w:ascii="Palatino Linotype" w:hAnsi="Palatino Linotype"/>
                <w:sz w:val="18"/>
                <w:szCs w:val="18"/>
                <w:lang w:val="en-GB"/>
              </w:rPr>
            </w:pPr>
          </w:p>
        </w:tc>
        <w:tc>
          <w:tcPr>
            <w:tcW w:w="1706" w:type="dxa"/>
            <w:vAlign w:val="center"/>
          </w:tcPr>
          <w:p w14:paraId="72181B92" w14:textId="77777777" w:rsidR="006B622A" w:rsidRPr="002474CF" w:rsidRDefault="006B622A" w:rsidP="00AE1B05">
            <w:pPr>
              <w:jc w:val="center"/>
              <w:rPr>
                <w:rFonts w:ascii="Palatino Linotype" w:hAnsi="Palatino Linotype"/>
                <w:sz w:val="15"/>
                <w:szCs w:val="18"/>
                <w:lang w:val="en-GB"/>
              </w:rPr>
            </w:pPr>
          </w:p>
        </w:tc>
        <w:tc>
          <w:tcPr>
            <w:tcW w:w="544" w:type="dxa"/>
            <w:vAlign w:val="center"/>
          </w:tcPr>
          <w:p w14:paraId="21E6A168" w14:textId="77777777" w:rsidR="006B622A" w:rsidRPr="00883776" w:rsidRDefault="006B622A"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27CAE5E1" w14:textId="77777777" w:rsidR="006B622A" w:rsidRPr="00883776" w:rsidRDefault="006B622A" w:rsidP="00AE1B05">
            <w:pPr>
              <w:jc w:val="center"/>
              <w:rPr>
                <w:rFonts w:ascii="Palatino Linotype" w:hAnsi="Palatino Linotype"/>
                <w:sz w:val="18"/>
                <w:szCs w:val="18"/>
                <w:lang w:val="en-GB"/>
              </w:rPr>
            </w:pPr>
          </w:p>
        </w:tc>
      </w:tr>
      <w:tr w:rsidR="006B622A" w:rsidRPr="00883776" w14:paraId="5399C4A1" w14:textId="77777777" w:rsidTr="00026B62">
        <w:trPr>
          <w:trHeight w:val="208"/>
        </w:trPr>
        <w:tc>
          <w:tcPr>
            <w:tcW w:w="2692" w:type="dxa"/>
            <w:vMerge/>
            <w:shd w:val="clear" w:color="auto" w:fill="auto"/>
            <w:vAlign w:val="center"/>
          </w:tcPr>
          <w:p w14:paraId="78B556FD" w14:textId="77777777" w:rsidR="006B622A" w:rsidRPr="00043BF7" w:rsidRDefault="006B622A" w:rsidP="007014B4">
            <w:pPr>
              <w:rPr>
                <w:rFonts w:ascii="Palatino Linotype" w:hAnsi="Palatino Linotype"/>
                <w:b/>
                <w:sz w:val="18"/>
                <w:szCs w:val="18"/>
              </w:rPr>
            </w:pPr>
          </w:p>
        </w:tc>
        <w:tc>
          <w:tcPr>
            <w:tcW w:w="1275" w:type="dxa"/>
            <w:gridSpan w:val="3"/>
            <w:shd w:val="clear" w:color="auto" w:fill="auto"/>
            <w:vAlign w:val="center"/>
          </w:tcPr>
          <w:p w14:paraId="4C34BB00" w14:textId="15DD21B5" w:rsidR="006B622A" w:rsidRPr="00883776" w:rsidRDefault="006B622A" w:rsidP="00AE1B05">
            <w:pPr>
              <w:jc w:val="center"/>
              <w:rPr>
                <w:rFonts w:ascii="Palatino Linotype" w:hAnsi="Palatino Linotype"/>
                <w:sz w:val="18"/>
                <w:szCs w:val="18"/>
                <w:lang w:val="en-GB"/>
              </w:rPr>
            </w:pPr>
            <w:r w:rsidRPr="006B622A">
              <w:rPr>
                <w:rFonts w:ascii="Palatino Linotype" w:hAnsi="Palatino Linotype"/>
                <w:sz w:val="16"/>
                <w:szCs w:val="18"/>
                <w:lang w:val="en-GB"/>
              </w:rPr>
              <w:t>Framework</w:t>
            </w:r>
          </w:p>
        </w:tc>
        <w:tc>
          <w:tcPr>
            <w:tcW w:w="512" w:type="dxa"/>
            <w:vAlign w:val="center"/>
          </w:tcPr>
          <w:p w14:paraId="1DF6CEB0" w14:textId="5F62E68F" w:rsidR="006B622A" w:rsidRDefault="006B622A"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2063E7B1" w14:textId="77777777" w:rsidR="006B622A" w:rsidRPr="00883776" w:rsidRDefault="006B622A" w:rsidP="00AE1B05">
            <w:pPr>
              <w:jc w:val="center"/>
              <w:rPr>
                <w:rFonts w:ascii="Palatino Linotype" w:hAnsi="Palatino Linotype"/>
                <w:sz w:val="18"/>
                <w:szCs w:val="18"/>
                <w:lang w:val="en-GB"/>
              </w:rPr>
            </w:pPr>
          </w:p>
        </w:tc>
        <w:tc>
          <w:tcPr>
            <w:tcW w:w="503" w:type="dxa"/>
            <w:shd w:val="clear" w:color="auto" w:fill="auto"/>
            <w:vAlign w:val="center"/>
          </w:tcPr>
          <w:p w14:paraId="33BC3C28" w14:textId="77777777" w:rsidR="006B622A" w:rsidRPr="007251A7" w:rsidRDefault="006B622A" w:rsidP="00AE1B05">
            <w:pPr>
              <w:jc w:val="center"/>
              <w:rPr>
                <w:rFonts w:ascii="Palatino Linotype" w:hAnsi="Palatino Linotype"/>
                <w:sz w:val="18"/>
                <w:szCs w:val="18"/>
                <w:lang w:val="en-GB"/>
              </w:rPr>
            </w:pPr>
          </w:p>
        </w:tc>
        <w:tc>
          <w:tcPr>
            <w:tcW w:w="503" w:type="dxa"/>
            <w:vAlign w:val="center"/>
          </w:tcPr>
          <w:p w14:paraId="575C8F9D" w14:textId="77777777" w:rsidR="006B622A" w:rsidRDefault="006B622A" w:rsidP="00AE1B05">
            <w:pPr>
              <w:jc w:val="center"/>
              <w:rPr>
                <w:rFonts w:ascii="Palatino Linotype" w:hAnsi="Palatino Linotype"/>
                <w:sz w:val="18"/>
                <w:szCs w:val="18"/>
                <w:lang w:val="en-GB"/>
              </w:rPr>
            </w:pPr>
          </w:p>
        </w:tc>
        <w:tc>
          <w:tcPr>
            <w:tcW w:w="469" w:type="dxa"/>
            <w:shd w:val="clear" w:color="auto" w:fill="auto"/>
          </w:tcPr>
          <w:p w14:paraId="14FE6603" w14:textId="7033D290" w:rsidR="006B622A" w:rsidRPr="00883776" w:rsidRDefault="006B622A"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vAlign w:val="center"/>
          </w:tcPr>
          <w:p w14:paraId="7E9C2ABF" w14:textId="77777777" w:rsidR="006B622A" w:rsidRPr="00883776" w:rsidRDefault="006B622A" w:rsidP="00AE1B05">
            <w:pPr>
              <w:jc w:val="center"/>
              <w:rPr>
                <w:rFonts w:ascii="Palatino Linotype" w:hAnsi="Palatino Linotype"/>
                <w:sz w:val="18"/>
                <w:szCs w:val="18"/>
                <w:lang w:val="en-GB"/>
              </w:rPr>
            </w:pPr>
          </w:p>
        </w:tc>
        <w:tc>
          <w:tcPr>
            <w:tcW w:w="1706" w:type="dxa"/>
            <w:vAlign w:val="center"/>
          </w:tcPr>
          <w:p w14:paraId="4820E14A" w14:textId="77777777" w:rsidR="006B622A" w:rsidRPr="002474CF" w:rsidRDefault="006B622A" w:rsidP="00AE1B05">
            <w:pPr>
              <w:jc w:val="center"/>
              <w:rPr>
                <w:rFonts w:ascii="Palatino Linotype" w:hAnsi="Palatino Linotype"/>
                <w:sz w:val="15"/>
                <w:szCs w:val="18"/>
                <w:lang w:val="en-GB"/>
              </w:rPr>
            </w:pPr>
          </w:p>
        </w:tc>
        <w:tc>
          <w:tcPr>
            <w:tcW w:w="544" w:type="dxa"/>
            <w:vAlign w:val="center"/>
          </w:tcPr>
          <w:p w14:paraId="306FB01F" w14:textId="25E59FB3" w:rsidR="006B622A" w:rsidRDefault="006B622A"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47C45FBE" w14:textId="77777777" w:rsidR="006B622A" w:rsidRPr="00883776" w:rsidRDefault="006B622A" w:rsidP="00AE1B05">
            <w:pPr>
              <w:jc w:val="center"/>
              <w:rPr>
                <w:rFonts w:ascii="Palatino Linotype" w:hAnsi="Palatino Linotype"/>
                <w:sz w:val="18"/>
                <w:szCs w:val="18"/>
                <w:lang w:val="en-GB"/>
              </w:rPr>
            </w:pPr>
          </w:p>
        </w:tc>
      </w:tr>
      <w:tr w:rsidR="00815BB3" w:rsidRPr="00883776" w14:paraId="19D3F426" w14:textId="77777777" w:rsidTr="00026B62">
        <w:trPr>
          <w:trHeight w:val="208"/>
        </w:trPr>
        <w:tc>
          <w:tcPr>
            <w:tcW w:w="2692" w:type="dxa"/>
            <w:vMerge w:val="restart"/>
            <w:shd w:val="clear" w:color="auto" w:fill="auto"/>
            <w:vAlign w:val="center"/>
          </w:tcPr>
          <w:p w14:paraId="45B97E8E" w14:textId="3A1CB77D" w:rsidR="00815BB3" w:rsidRPr="001B0D35" w:rsidRDefault="00815BB3" w:rsidP="00B766EE">
            <w:pPr>
              <w:rPr>
                <w:rFonts w:ascii="Palatino Linotype" w:hAnsi="Palatino Linotype"/>
                <w:sz w:val="18"/>
                <w:szCs w:val="18"/>
                <w:lang w:val="en-GB"/>
              </w:rPr>
            </w:pPr>
            <w:r w:rsidRPr="00043BF7">
              <w:rPr>
                <w:rFonts w:ascii="Palatino Linotype" w:hAnsi="Palatino Linotype"/>
                <w:b/>
                <w:sz w:val="18"/>
                <w:szCs w:val="18"/>
              </w:rPr>
              <w:t>Tangible Aesthetics</w:t>
            </w:r>
            <w:r>
              <w:rPr>
                <w:rStyle w:val="EndnoteReference"/>
                <w:rFonts w:ascii="Palatino Linotype" w:hAnsi="Palatino Linotype"/>
                <w:b/>
                <w:sz w:val="18"/>
                <w:szCs w:val="18"/>
              </w:rPr>
              <w:endnoteReference w:id="7"/>
            </w:r>
            <w:r w:rsidRPr="00043BF7">
              <w:rPr>
                <w:rFonts w:ascii="Palatino Linotype" w:hAnsi="Palatino Linotype"/>
                <w:sz w:val="18"/>
                <w:szCs w:val="18"/>
              </w:rPr>
              <w:t xml:space="preserve"> (Djajadiningrat et al., 2007)</w:t>
            </w:r>
          </w:p>
        </w:tc>
        <w:tc>
          <w:tcPr>
            <w:tcW w:w="473" w:type="dxa"/>
            <w:shd w:val="clear" w:color="auto" w:fill="D9D9D9" w:themeFill="background1" w:themeFillShade="D9"/>
            <w:vAlign w:val="center"/>
          </w:tcPr>
          <w:p w14:paraId="7838E074" w14:textId="4AD199AE" w:rsidR="00815BB3" w:rsidRPr="00883776" w:rsidRDefault="00815BB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0" w:type="dxa"/>
            <w:shd w:val="clear" w:color="auto" w:fill="E7E6E6" w:themeFill="background2"/>
            <w:vAlign w:val="center"/>
          </w:tcPr>
          <w:p w14:paraId="3907BE4C" w14:textId="77777777" w:rsidR="00815BB3" w:rsidRPr="00883776" w:rsidRDefault="00815BB3"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791C42B2" w14:textId="77777777" w:rsidR="00815BB3" w:rsidRPr="00883776" w:rsidRDefault="00815BB3" w:rsidP="00AE1B05">
            <w:pPr>
              <w:jc w:val="center"/>
              <w:rPr>
                <w:rFonts w:ascii="Palatino Linotype" w:hAnsi="Palatino Linotype"/>
                <w:sz w:val="18"/>
                <w:szCs w:val="18"/>
                <w:lang w:val="en-GB"/>
              </w:rPr>
            </w:pPr>
          </w:p>
        </w:tc>
        <w:tc>
          <w:tcPr>
            <w:tcW w:w="512" w:type="dxa"/>
            <w:vAlign w:val="center"/>
          </w:tcPr>
          <w:p w14:paraId="4C37A5BE" w14:textId="65A755B6" w:rsidR="00815BB3" w:rsidRPr="00883776" w:rsidRDefault="00815BB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0DDE4643" w14:textId="77777777" w:rsidR="00815BB3" w:rsidRPr="00883776" w:rsidRDefault="00815BB3" w:rsidP="00AE1B05">
            <w:pPr>
              <w:jc w:val="center"/>
              <w:rPr>
                <w:rFonts w:ascii="Palatino Linotype" w:hAnsi="Palatino Linotype"/>
                <w:sz w:val="18"/>
                <w:szCs w:val="18"/>
                <w:lang w:val="en-GB"/>
              </w:rPr>
            </w:pPr>
          </w:p>
        </w:tc>
        <w:tc>
          <w:tcPr>
            <w:tcW w:w="503" w:type="dxa"/>
            <w:shd w:val="clear" w:color="auto" w:fill="auto"/>
            <w:vAlign w:val="center"/>
          </w:tcPr>
          <w:p w14:paraId="233A42D2" w14:textId="5F901197" w:rsidR="00815BB3" w:rsidRPr="007251A7" w:rsidRDefault="00815BB3" w:rsidP="00AE1B05">
            <w:pPr>
              <w:jc w:val="center"/>
              <w:rPr>
                <w:rFonts w:ascii="Palatino Linotype" w:hAnsi="Palatino Linotype"/>
                <w:sz w:val="18"/>
                <w:szCs w:val="18"/>
                <w:lang w:val="en-GB"/>
              </w:rPr>
            </w:pPr>
          </w:p>
        </w:tc>
        <w:tc>
          <w:tcPr>
            <w:tcW w:w="503" w:type="dxa"/>
            <w:vAlign w:val="center"/>
          </w:tcPr>
          <w:p w14:paraId="0D223AE6" w14:textId="34FFABF7" w:rsidR="00815BB3" w:rsidRPr="00883776" w:rsidRDefault="00815BB3" w:rsidP="00AE1B05">
            <w:pPr>
              <w:jc w:val="center"/>
              <w:rPr>
                <w:rFonts w:ascii="Palatino Linotype" w:hAnsi="Palatino Linotype"/>
                <w:sz w:val="18"/>
                <w:szCs w:val="18"/>
                <w:lang w:val="en-GB"/>
              </w:rPr>
            </w:pPr>
          </w:p>
        </w:tc>
        <w:tc>
          <w:tcPr>
            <w:tcW w:w="469" w:type="dxa"/>
            <w:shd w:val="clear" w:color="auto" w:fill="auto"/>
          </w:tcPr>
          <w:p w14:paraId="753A3D67" w14:textId="4F7501F7" w:rsidR="00815BB3" w:rsidRPr="00883776" w:rsidRDefault="00815BB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vAlign w:val="center"/>
          </w:tcPr>
          <w:p w14:paraId="56528CEE" w14:textId="77777777" w:rsidR="00815BB3" w:rsidRPr="00883776" w:rsidRDefault="00815BB3" w:rsidP="00AE1B05">
            <w:pPr>
              <w:jc w:val="center"/>
              <w:rPr>
                <w:rFonts w:ascii="Palatino Linotype" w:hAnsi="Palatino Linotype"/>
                <w:sz w:val="18"/>
                <w:szCs w:val="18"/>
                <w:lang w:val="en-GB"/>
              </w:rPr>
            </w:pPr>
          </w:p>
        </w:tc>
        <w:tc>
          <w:tcPr>
            <w:tcW w:w="1706" w:type="dxa"/>
            <w:vAlign w:val="center"/>
          </w:tcPr>
          <w:p w14:paraId="37F571AF" w14:textId="77777777" w:rsidR="00815BB3" w:rsidRPr="002474CF" w:rsidRDefault="00815BB3" w:rsidP="00AE1B05">
            <w:pPr>
              <w:jc w:val="center"/>
              <w:rPr>
                <w:rFonts w:ascii="Palatino Linotype" w:hAnsi="Palatino Linotype"/>
                <w:sz w:val="15"/>
                <w:szCs w:val="18"/>
                <w:lang w:val="en-GB"/>
              </w:rPr>
            </w:pPr>
          </w:p>
        </w:tc>
        <w:tc>
          <w:tcPr>
            <w:tcW w:w="544" w:type="dxa"/>
            <w:vAlign w:val="center"/>
          </w:tcPr>
          <w:p w14:paraId="5E171DA4" w14:textId="65E26DA2" w:rsidR="00815BB3" w:rsidRPr="00883776" w:rsidRDefault="00815BB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37D8F8F7" w14:textId="77777777" w:rsidR="00815BB3" w:rsidRPr="00883776" w:rsidRDefault="00815BB3" w:rsidP="00AE1B05">
            <w:pPr>
              <w:jc w:val="center"/>
              <w:rPr>
                <w:rFonts w:ascii="Palatino Linotype" w:hAnsi="Palatino Linotype"/>
                <w:sz w:val="18"/>
                <w:szCs w:val="18"/>
                <w:lang w:val="en-GB"/>
              </w:rPr>
            </w:pPr>
          </w:p>
        </w:tc>
      </w:tr>
      <w:tr w:rsidR="00815BB3" w:rsidRPr="00883776" w14:paraId="2F55ABD7" w14:textId="77777777" w:rsidTr="00026B62">
        <w:trPr>
          <w:trHeight w:val="208"/>
        </w:trPr>
        <w:tc>
          <w:tcPr>
            <w:tcW w:w="2692" w:type="dxa"/>
            <w:vMerge/>
            <w:shd w:val="clear" w:color="auto" w:fill="auto"/>
            <w:vAlign w:val="center"/>
          </w:tcPr>
          <w:p w14:paraId="734A162A" w14:textId="77777777" w:rsidR="00815BB3" w:rsidRPr="00043BF7" w:rsidRDefault="00815BB3" w:rsidP="007014B4">
            <w:pPr>
              <w:rPr>
                <w:rFonts w:ascii="Palatino Linotype" w:hAnsi="Palatino Linotype"/>
                <w:b/>
                <w:sz w:val="18"/>
                <w:szCs w:val="18"/>
              </w:rPr>
            </w:pPr>
          </w:p>
        </w:tc>
        <w:tc>
          <w:tcPr>
            <w:tcW w:w="473" w:type="dxa"/>
            <w:shd w:val="clear" w:color="auto" w:fill="D9D9D9" w:themeFill="background1" w:themeFillShade="D9"/>
            <w:vAlign w:val="center"/>
          </w:tcPr>
          <w:p w14:paraId="7C414A95" w14:textId="3A94C90D" w:rsidR="00815BB3" w:rsidRPr="00883776" w:rsidRDefault="00815BB3" w:rsidP="00AE1B05">
            <w:pPr>
              <w:jc w:val="center"/>
              <w:rPr>
                <w:rFonts w:ascii="Palatino Linotype" w:hAnsi="Palatino Linotype"/>
                <w:sz w:val="18"/>
                <w:szCs w:val="18"/>
                <w:lang w:val="en-GB"/>
              </w:rPr>
            </w:pPr>
          </w:p>
        </w:tc>
        <w:tc>
          <w:tcPr>
            <w:tcW w:w="410" w:type="dxa"/>
            <w:shd w:val="clear" w:color="auto" w:fill="E7E6E6" w:themeFill="background2"/>
            <w:vAlign w:val="center"/>
          </w:tcPr>
          <w:p w14:paraId="6FD723BF" w14:textId="7023D16E" w:rsidR="00815BB3" w:rsidRPr="00883776" w:rsidRDefault="00815BB3"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701248" behindDoc="0" locked="0" layoutInCell="1" allowOverlap="1" wp14:anchorId="29265DC7" wp14:editId="3FE855AA">
                      <wp:simplePos x="0" y="0"/>
                      <wp:positionH relativeFrom="column">
                        <wp:posOffset>-193675</wp:posOffset>
                      </wp:positionH>
                      <wp:positionV relativeFrom="paragraph">
                        <wp:posOffset>-54610</wp:posOffset>
                      </wp:positionV>
                      <wp:extent cx="229235" cy="20891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78F1D275"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265DC7" id="Text Box 11" o:spid="_x0000_s1032" type="#_x0000_t202" style="position:absolute;left:0;text-align:left;margin-left:-15.25pt;margin-top:-4.3pt;width:18.05pt;height:16.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" filled="f" stroked="f">
                      <v:textbox>
                        <w:txbxContent>
                          <w:p w14:paraId="78F1D275"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392" w:type="dxa"/>
            <w:shd w:val="clear" w:color="auto" w:fill="F2F2F2" w:themeFill="background1" w:themeFillShade="F2"/>
            <w:vAlign w:val="center"/>
          </w:tcPr>
          <w:p w14:paraId="2B834CB3" w14:textId="77777777" w:rsidR="00815BB3" w:rsidRPr="00883776" w:rsidRDefault="00815BB3" w:rsidP="00AE1B05">
            <w:pPr>
              <w:jc w:val="center"/>
              <w:rPr>
                <w:rFonts w:ascii="Palatino Linotype" w:hAnsi="Palatino Linotype"/>
                <w:sz w:val="18"/>
                <w:szCs w:val="18"/>
                <w:lang w:val="en-GB"/>
              </w:rPr>
            </w:pPr>
          </w:p>
        </w:tc>
        <w:tc>
          <w:tcPr>
            <w:tcW w:w="512" w:type="dxa"/>
            <w:vAlign w:val="center"/>
          </w:tcPr>
          <w:p w14:paraId="672241AC" w14:textId="44AAE47E" w:rsidR="00815BB3" w:rsidRPr="00883776" w:rsidRDefault="00815BB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283E4ABD" w14:textId="77777777" w:rsidR="00815BB3" w:rsidRPr="00883776" w:rsidRDefault="00815BB3" w:rsidP="00AE1B05">
            <w:pPr>
              <w:jc w:val="center"/>
              <w:rPr>
                <w:rFonts w:ascii="Palatino Linotype" w:hAnsi="Palatino Linotype"/>
                <w:sz w:val="18"/>
                <w:szCs w:val="18"/>
                <w:lang w:val="en-GB"/>
              </w:rPr>
            </w:pPr>
          </w:p>
        </w:tc>
        <w:tc>
          <w:tcPr>
            <w:tcW w:w="503" w:type="dxa"/>
            <w:shd w:val="clear" w:color="auto" w:fill="auto"/>
            <w:vAlign w:val="center"/>
          </w:tcPr>
          <w:p w14:paraId="78C5F3AC" w14:textId="599B467A" w:rsidR="00815BB3" w:rsidRPr="007251A7" w:rsidRDefault="00815BB3"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5D220478" w14:textId="77777777" w:rsidR="00815BB3" w:rsidRPr="00883776" w:rsidRDefault="00815BB3" w:rsidP="00AE1B05">
            <w:pPr>
              <w:jc w:val="center"/>
              <w:rPr>
                <w:rFonts w:ascii="Palatino Linotype" w:hAnsi="Palatino Linotype"/>
                <w:sz w:val="18"/>
                <w:szCs w:val="18"/>
                <w:lang w:val="en-GB"/>
              </w:rPr>
            </w:pPr>
          </w:p>
        </w:tc>
        <w:tc>
          <w:tcPr>
            <w:tcW w:w="469" w:type="dxa"/>
            <w:shd w:val="clear" w:color="auto" w:fill="auto"/>
          </w:tcPr>
          <w:p w14:paraId="7D125A83" w14:textId="77777777" w:rsidR="00815BB3" w:rsidRPr="00883776" w:rsidRDefault="00815BB3" w:rsidP="00AE1B05">
            <w:pPr>
              <w:jc w:val="center"/>
              <w:rPr>
                <w:rFonts w:ascii="Palatino Linotype" w:hAnsi="Palatino Linotype"/>
                <w:sz w:val="18"/>
                <w:szCs w:val="18"/>
                <w:lang w:val="en-GB"/>
              </w:rPr>
            </w:pPr>
          </w:p>
        </w:tc>
        <w:tc>
          <w:tcPr>
            <w:tcW w:w="469" w:type="dxa"/>
            <w:vAlign w:val="center"/>
          </w:tcPr>
          <w:p w14:paraId="44275B83" w14:textId="101AFFDF" w:rsidR="00815BB3" w:rsidRPr="00883776" w:rsidRDefault="00B57AE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1706" w:type="dxa"/>
            <w:vAlign w:val="center"/>
          </w:tcPr>
          <w:p w14:paraId="34EE7740" w14:textId="7AC40B18" w:rsidR="00815BB3" w:rsidRPr="00B57AE6" w:rsidRDefault="00815BB3" w:rsidP="00AE1B05">
            <w:pPr>
              <w:jc w:val="center"/>
              <w:rPr>
                <w:rFonts w:ascii="Palatino Linotype" w:hAnsi="Palatino Linotype"/>
                <w:strike/>
                <w:sz w:val="15"/>
                <w:szCs w:val="18"/>
                <w:lang w:val="en-GB"/>
              </w:rPr>
            </w:pPr>
          </w:p>
        </w:tc>
        <w:tc>
          <w:tcPr>
            <w:tcW w:w="544" w:type="dxa"/>
            <w:vAlign w:val="center"/>
          </w:tcPr>
          <w:p w14:paraId="3B6190BE" w14:textId="4D53B790" w:rsidR="00815BB3" w:rsidRPr="00883776" w:rsidRDefault="00815BB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28FA8F3C" w14:textId="77777777" w:rsidR="00815BB3" w:rsidRPr="00883776" w:rsidRDefault="00815BB3" w:rsidP="00AE1B05">
            <w:pPr>
              <w:jc w:val="center"/>
              <w:rPr>
                <w:rFonts w:ascii="Palatino Linotype" w:hAnsi="Palatino Linotype"/>
                <w:sz w:val="18"/>
                <w:szCs w:val="18"/>
                <w:lang w:val="en-GB"/>
              </w:rPr>
            </w:pPr>
          </w:p>
        </w:tc>
      </w:tr>
      <w:tr w:rsidR="00815BB3" w:rsidRPr="00883776" w14:paraId="30B4EAA2" w14:textId="77777777" w:rsidTr="00026B62">
        <w:trPr>
          <w:trHeight w:val="264"/>
        </w:trPr>
        <w:tc>
          <w:tcPr>
            <w:tcW w:w="2692" w:type="dxa"/>
            <w:vMerge/>
            <w:shd w:val="clear" w:color="auto" w:fill="auto"/>
            <w:vAlign w:val="center"/>
          </w:tcPr>
          <w:p w14:paraId="04AE360B" w14:textId="77777777" w:rsidR="00815BB3" w:rsidRPr="00043BF7" w:rsidRDefault="00815BB3" w:rsidP="007014B4">
            <w:pPr>
              <w:rPr>
                <w:rFonts w:ascii="Palatino Linotype" w:hAnsi="Palatino Linotype"/>
                <w:b/>
                <w:sz w:val="18"/>
                <w:szCs w:val="18"/>
              </w:rPr>
            </w:pPr>
          </w:p>
        </w:tc>
        <w:tc>
          <w:tcPr>
            <w:tcW w:w="473" w:type="dxa"/>
            <w:shd w:val="clear" w:color="auto" w:fill="D9D9D9" w:themeFill="background1" w:themeFillShade="D9"/>
            <w:vAlign w:val="center"/>
          </w:tcPr>
          <w:p w14:paraId="2A5BFCCB" w14:textId="77777777" w:rsidR="00815BB3" w:rsidRPr="00883776" w:rsidRDefault="00815BB3" w:rsidP="00AE1B05">
            <w:pPr>
              <w:jc w:val="center"/>
              <w:rPr>
                <w:rFonts w:ascii="Palatino Linotype" w:hAnsi="Palatino Linotype"/>
                <w:sz w:val="18"/>
                <w:szCs w:val="18"/>
                <w:lang w:val="en-GB"/>
              </w:rPr>
            </w:pPr>
          </w:p>
        </w:tc>
        <w:tc>
          <w:tcPr>
            <w:tcW w:w="410" w:type="dxa"/>
            <w:shd w:val="clear" w:color="auto" w:fill="E7E6E6" w:themeFill="background2"/>
            <w:vAlign w:val="center"/>
          </w:tcPr>
          <w:p w14:paraId="25FDC573" w14:textId="1FB5FD62" w:rsidR="00815BB3" w:rsidRPr="00883776" w:rsidRDefault="00815BB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392" w:type="dxa"/>
            <w:shd w:val="clear" w:color="auto" w:fill="F2F2F2" w:themeFill="background1" w:themeFillShade="F2"/>
            <w:vAlign w:val="center"/>
          </w:tcPr>
          <w:p w14:paraId="138C8E1E" w14:textId="23C66BED" w:rsidR="00815BB3" w:rsidRPr="00883776" w:rsidRDefault="00815BB3" w:rsidP="00AE1B05">
            <w:pPr>
              <w:jc w:val="center"/>
              <w:rPr>
                <w:rFonts w:ascii="Palatino Linotype" w:hAnsi="Palatino Linotype"/>
                <w:sz w:val="18"/>
                <w:szCs w:val="18"/>
                <w:lang w:val="en-GB"/>
              </w:rPr>
            </w:pPr>
          </w:p>
        </w:tc>
        <w:tc>
          <w:tcPr>
            <w:tcW w:w="512" w:type="dxa"/>
            <w:vAlign w:val="center"/>
          </w:tcPr>
          <w:p w14:paraId="1234D75D" w14:textId="0C82D81D" w:rsidR="00815BB3" w:rsidRPr="00883776" w:rsidRDefault="00815BB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1036C2AF" w14:textId="12A97E2B" w:rsidR="00815BB3" w:rsidRPr="00883776" w:rsidRDefault="00815BB3" w:rsidP="00AE1B05">
            <w:pPr>
              <w:jc w:val="center"/>
              <w:rPr>
                <w:rFonts w:ascii="Palatino Linotype" w:hAnsi="Palatino Linotype"/>
                <w:sz w:val="18"/>
                <w:szCs w:val="18"/>
                <w:lang w:val="en-GB"/>
              </w:rPr>
            </w:pPr>
          </w:p>
        </w:tc>
        <w:tc>
          <w:tcPr>
            <w:tcW w:w="503" w:type="dxa"/>
            <w:shd w:val="clear" w:color="auto" w:fill="auto"/>
            <w:vAlign w:val="center"/>
          </w:tcPr>
          <w:p w14:paraId="1FD77A62" w14:textId="77777777" w:rsidR="00815BB3" w:rsidRPr="007251A7" w:rsidRDefault="00815BB3" w:rsidP="00AE1B05">
            <w:pPr>
              <w:jc w:val="center"/>
              <w:rPr>
                <w:rFonts w:ascii="Palatino Linotype" w:hAnsi="Palatino Linotype"/>
                <w:sz w:val="18"/>
                <w:szCs w:val="18"/>
                <w:lang w:val="en-GB"/>
              </w:rPr>
            </w:pPr>
          </w:p>
        </w:tc>
        <w:tc>
          <w:tcPr>
            <w:tcW w:w="503" w:type="dxa"/>
            <w:vAlign w:val="center"/>
          </w:tcPr>
          <w:p w14:paraId="287ECE08" w14:textId="77777777" w:rsidR="00815BB3" w:rsidRPr="00883776" w:rsidRDefault="00815BB3" w:rsidP="00AE1B05">
            <w:pPr>
              <w:jc w:val="center"/>
              <w:rPr>
                <w:rFonts w:ascii="Palatino Linotype" w:hAnsi="Palatino Linotype"/>
                <w:sz w:val="18"/>
                <w:szCs w:val="18"/>
                <w:lang w:val="en-GB"/>
              </w:rPr>
            </w:pPr>
          </w:p>
        </w:tc>
        <w:tc>
          <w:tcPr>
            <w:tcW w:w="469" w:type="dxa"/>
            <w:shd w:val="clear" w:color="auto" w:fill="auto"/>
          </w:tcPr>
          <w:p w14:paraId="23B2C6E0" w14:textId="77777777" w:rsidR="00815BB3" w:rsidRPr="00883776" w:rsidRDefault="00815BB3" w:rsidP="00AE1B05">
            <w:pPr>
              <w:jc w:val="center"/>
              <w:rPr>
                <w:rFonts w:ascii="Palatino Linotype" w:hAnsi="Palatino Linotype"/>
                <w:sz w:val="18"/>
                <w:szCs w:val="18"/>
                <w:lang w:val="en-GB"/>
              </w:rPr>
            </w:pPr>
          </w:p>
        </w:tc>
        <w:tc>
          <w:tcPr>
            <w:tcW w:w="469" w:type="dxa"/>
            <w:vAlign w:val="center"/>
          </w:tcPr>
          <w:p w14:paraId="1C843B2C" w14:textId="0B5A02DA" w:rsidR="00815BB3" w:rsidRPr="00883776" w:rsidRDefault="00815BB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1706" w:type="dxa"/>
            <w:vAlign w:val="center"/>
          </w:tcPr>
          <w:p w14:paraId="17DEB884" w14:textId="172C26C3" w:rsidR="00815BB3" w:rsidRPr="002474CF" w:rsidRDefault="00815BB3" w:rsidP="00AE1B05">
            <w:pPr>
              <w:jc w:val="center"/>
              <w:rPr>
                <w:rFonts w:ascii="Palatino Linotype" w:hAnsi="Palatino Linotype"/>
                <w:sz w:val="15"/>
                <w:szCs w:val="18"/>
                <w:lang w:val="en-GB"/>
              </w:rPr>
            </w:pPr>
          </w:p>
        </w:tc>
        <w:tc>
          <w:tcPr>
            <w:tcW w:w="544" w:type="dxa"/>
            <w:vAlign w:val="center"/>
          </w:tcPr>
          <w:p w14:paraId="565955E7" w14:textId="55B4AB5D" w:rsidR="00815BB3" w:rsidRPr="00883776" w:rsidRDefault="00815BB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3C41505E" w14:textId="0F1EFD15" w:rsidR="00815BB3" w:rsidRPr="00883776" w:rsidRDefault="00815BB3" w:rsidP="00AE1B05">
            <w:pPr>
              <w:jc w:val="center"/>
              <w:rPr>
                <w:rFonts w:ascii="Palatino Linotype" w:hAnsi="Palatino Linotype"/>
                <w:sz w:val="18"/>
                <w:szCs w:val="18"/>
                <w:lang w:val="en-GB"/>
              </w:rPr>
            </w:pPr>
          </w:p>
        </w:tc>
      </w:tr>
      <w:tr w:rsidR="00815BB3" w:rsidRPr="00883776" w14:paraId="61B3EA17" w14:textId="77777777" w:rsidTr="00026B62">
        <w:trPr>
          <w:trHeight w:val="264"/>
        </w:trPr>
        <w:tc>
          <w:tcPr>
            <w:tcW w:w="2692" w:type="dxa"/>
            <w:vMerge/>
            <w:shd w:val="clear" w:color="auto" w:fill="auto"/>
            <w:vAlign w:val="center"/>
          </w:tcPr>
          <w:p w14:paraId="3FB0A634" w14:textId="77777777" w:rsidR="00815BB3" w:rsidRPr="00043BF7" w:rsidRDefault="00815BB3" w:rsidP="007014B4">
            <w:pPr>
              <w:rPr>
                <w:rFonts w:ascii="Palatino Linotype" w:hAnsi="Palatino Linotype"/>
                <w:b/>
                <w:sz w:val="18"/>
                <w:szCs w:val="18"/>
              </w:rPr>
            </w:pPr>
          </w:p>
        </w:tc>
        <w:tc>
          <w:tcPr>
            <w:tcW w:w="1275" w:type="dxa"/>
            <w:gridSpan w:val="3"/>
            <w:shd w:val="clear" w:color="auto" w:fill="auto"/>
            <w:vAlign w:val="center"/>
          </w:tcPr>
          <w:p w14:paraId="24E162D9" w14:textId="1631FEA5" w:rsidR="00815BB3" w:rsidRDefault="00815BB3" w:rsidP="00AE1B05">
            <w:pPr>
              <w:jc w:val="center"/>
              <w:rPr>
                <w:rFonts w:ascii="Palatino Linotype" w:hAnsi="Palatino Linotype"/>
                <w:sz w:val="18"/>
                <w:szCs w:val="18"/>
                <w:lang w:val="en-GB"/>
              </w:rPr>
            </w:pPr>
            <w:r>
              <w:rPr>
                <w:rFonts w:ascii="Palatino Linotype" w:hAnsi="Palatino Linotype"/>
                <w:sz w:val="16"/>
                <w:szCs w:val="18"/>
                <w:lang w:val="en-GB"/>
              </w:rPr>
              <w:t>Framework</w:t>
            </w:r>
          </w:p>
        </w:tc>
        <w:tc>
          <w:tcPr>
            <w:tcW w:w="512" w:type="dxa"/>
            <w:vAlign w:val="center"/>
          </w:tcPr>
          <w:p w14:paraId="7599E350" w14:textId="4F4E3EA6" w:rsidR="00815BB3" w:rsidRDefault="00815BB3" w:rsidP="00AE1B05">
            <w:pPr>
              <w:jc w:val="center"/>
              <w:rPr>
                <w:rFonts w:ascii="Palatino Linotype" w:hAnsi="Palatino Linotype"/>
                <w:sz w:val="18"/>
                <w:szCs w:val="18"/>
                <w:lang w:val="en-GB"/>
              </w:rPr>
            </w:pPr>
            <w:r>
              <w:rPr>
                <w:rFonts w:ascii="Palatino Linotype" w:hAnsi="Palatino Linotype"/>
                <w:sz w:val="18"/>
                <w:szCs w:val="18"/>
                <w:lang w:val="es-ES"/>
              </w:rPr>
              <w:t>x</w:t>
            </w:r>
          </w:p>
        </w:tc>
        <w:tc>
          <w:tcPr>
            <w:tcW w:w="416" w:type="dxa"/>
            <w:vAlign w:val="center"/>
          </w:tcPr>
          <w:p w14:paraId="2BB27504" w14:textId="77777777" w:rsidR="00815BB3" w:rsidRDefault="00815BB3" w:rsidP="00AE1B05">
            <w:pPr>
              <w:jc w:val="center"/>
              <w:rPr>
                <w:rFonts w:ascii="Palatino Linotype" w:hAnsi="Palatino Linotype"/>
                <w:sz w:val="18"/>
                <w:szCs w:val="18"/>
                <w:lang w:val="en-GB"/>
              </w:rPr>
            </w:pPr>
          </w:p>
        </w:tc>
        <w:tc>
          <w:tcPr>
            <w:tcW w:w="503" w:type="dxa"/>
            <w:shd w:val="clear" w:color="auto" w:fill="auto"/>
            <w:vAlign w:val="center"/>
          </w:tcPr>
          <w:p w14:paraId="783FE527" w14:textId="77777777" w:rsidR="00815BB3" w:rsidRPr="007251A7" w:rsidRDefault="00815BB3" w:rsidP="00AE1B05">
            <w:pPr>
              <w:jc w:val="center"/>
              <w:rPr>
                <w:rFonts w:ascii="Palatino Linotype" w:hAnsi="Palatino Linotype"/>
                <w:sz w:val="18"/>
                <w:szCs w:val="18"/>
                <w:lang w:val="en-GB"/>
              </w:rPr>
            </w:pPr>
          </w:p>
        </w:tc>
        <w:tc>
          <w:tcPr>
            <w:tcW w:w="503" w:type="dxa"/>
            <w:vAlign w:val="center"/>
          </w:tcPr>
          <w:p w14:paraId="46470D0B" w14:textId="77777777" w:rsidR="00815BB3" w:rsidRPr="00883776" w:rsidRDefault="00815BB3" w:rsidP="00AE1B05">
            <w:pPr>
              <w:jc w:val="center"/>
              <w:rPr>
                <w:rFonts w:ascii="Palatino Linotype" w:hAnsi="Palatino Linotype"/>
                <w:sz w:val="18"/>
                <w:szCs w:val="18"/>
                <w:lang w:val="en-GB"/>
              </w:rPr>
            </w:pPr>
          </w:p>
        </w:tc>
        <w:tc>
          <w:tcPr>
            <w:tcW w:w="469" w:type="dxa"/>
            <w:shd w:val="clear" w:color="auto" w:fill="auto"/>
          </w:tcPr>
          <w:p w14:paraId="2ECC2CD9" w14:textId="07C64E16" w:rsidR="00815BB3" w:rsidRPr="00883776" w:rsidRDefault="00815BB3" w:rsidP="00AE1B05">
            <w:pPr>
              <w:jc w:val="center"/>
              <w:rPr>
                <w:rFonts w:ascii="Palatino Linotype" w:hAnsi="Palatino Linotype"/>
                <w:sz w:val="18"/>
                <w:szCs w:val="18"/>
                <w:lang w:val="en-GB"/>
              </w:rPr>
            </w:pPr>
            <w:r>
              <w:rPr>
                <w:rFonts w:ascii="Palatino Linotype" w:hAnsi="Palatino Linotype"/>
                <w:sz w:val="18"/>
                <w:szCs w:val="18"/>
                <w:lang w:val="es-ES"/>
              </w:rPr>
              <w:t>x</w:t>
            </w:r>
          </w:p>
        </w:tc>
        <w:tc>
          <w:tcPr>
            <w:tcW w:w="469" w:type="dxa"/>
            <w:vAlign w:val="center"/>
          </w:tcPr>
          <w:p w14:paraId="69E1501B" w14:textId="77777777" w:rsidR="00815BB3" w:rsidRPr="00883776" w:rsidRDefault="00815BB3" w:rsidP="00AE1B05">
            <w:pPr>
              <w:jc w:val="center"/>
              <w:rPr>
                <w:rFonts w:ascii="Palatino Linotype" w:hAnsi="Palatino Linotype"/>
                <w:sz w:val="18"/>
                <w:szCs w:val="18"/>
                <w:lang w:val="en-GB"/>
              </w:rPr>
            </w:pPr>
          </w:p>
        </w:tc>
        <w:tc>
          <w:tcPr>
            <w:tcW w:w="1706" w:type="dxa"/>
            <w:vAlign w:val="center"/>
          </w:tcPr>
          <w:p w14:paraId="03CAFC65" w14:textId="77777777" w:rsidR="00815BB3" w:rsidRPr="002474CF" w:rsidRDefault="00815BB3" w:rsidP="00AE1B05">
            <w:pPr>
              <w:jc w:val="center"/>
              <w:rPr>
                <w:rFonts w:ascii="Palatino Linotype" w:hAnsi="Palatino Linotype"/>
                <w:sz w:val="15"/>
                <w:szCs w:val="18"/>
                <w:lang w:val="en-GB"/>
              </w:rPr>
            </w:pPr>
          </w:p>
        </w:tc>
        <w:tc>
          <w:tcPr>
            <w:tcW w:w="544" w:type="dxa"/>
            <w:vAlign w:val="center"/>
          </w:tcPr>
          <w:p w14:paraId="1D416757" w14:textId="5DAE450F" w:rsidR="00815BB3" w:rsidRDefault="00815BB3" w:rsidP="00AE1B05">
            <w:pPr>
              <w:jc w:val="center"/>
              <w:rPr>
                <w:rFonts w:ascii="Palatino Linotype" w:hAnsi="Palatino Linotype"/>
                <w:sz w:val="18"/>
                <w:szCs w:val="18"/>
                <w:lang w:val="en-GB"/>
              </w:rPr>
            </w:pPr>
            <w:r>
              <w:rPr>
                <w:rFonts w:ascii="Palatino Linotype" w:hAnsi="Palatino Linotype"/>
                <w:sz w:val="18"/>
                <w:szCs w:val="18"/>
                <w:lang w:val="es-ES"/>
              </w:rPr>
              <w:t>x</w:t>
            </w:r>
          </w:p>
        </w:tc>
        <w:tc>
          <w:tcPr>
            <w:tcW w:w="547" w:type="dxa"/>
            <w:vAlign w:val="center"/>
          </w:tcPr>
          <w:p w14:paraId="7126345E" w14:textId="77777777" w:rsidR="00815BB3" w:rsidRDefault="00815BB3" w:rsidP="00AE1B05">
            <w:pPr>
              <w:jc w:val="center"/>
              <w:rPr>
                <w:rFonts w:ascii="Palatino Linotype" w:hAnsi="Palatino Linotype"/>
                <w:sz w:val="18"/>
                <w:szCs w:val="18"/>
                <w:lang w:val="en-GB"/>
              </w:rPr>
            </w:pPr>
          </w:p>
        </w:tc>
      </w:tr>
      <w:tr w:rsidR="003C1CB1" w:rsidRPr="00883776" w14:paraId="21093972" w14:textId="77777777" w:rsidTr="00026B62">
        <w:trPr>
          <w:trHeight w:val="293"/>
        </w:trPr>
        <w:tc>
          <w:tcPr>
            <w:tcW w:w="2692" w:type="dxa"/>
            <w:vMerge w:val="restart"/>
            <w:shd w:val="clear" w:color="auto" w:fill="auto"/>
            <w:vAlign w:val="center"/>
          </w:tcPr>
          <w:p w14:paraId="04F9698F" w14:textId="67DE42EF" w:rsidR="003C1CB1" w:rsidRDefault="003C1CB1" w:rsidP="0094190B">
            <w:pPr>
              <w:rPr>
                <w:rFonts w:ascii="Palatino Linotype" w:hAnsi="Palatino Linotype"/>
                <w:b/>
                <w:sz w:val="18"/>
                <w:szCs w:val="18"/>
              </w:rPr>
            </w:pPr>
            <w:r>
              <w:rPr>
                <w:rFonts w:ascii="Palatino Linotype" w:hAnsi="Palatino Linotype"/>
                <w:b/>
                <w:sz w:val="18"/>
                <w:szCs w:val="18"/>
              </w:rPr>
              <w:t>Kinesthetic Interaction</w:t>
            </w:r>
            <w:r>
              <w:rPr>
                <w:rStyle w:val="EndnoteReference"/>
                <w:rFonts w:ascii="Palatino Linotype" w:hAnsi="Palatino Linotype"/>
                <w:b/>
                <w:sz w:val="18"/>
                <w:szCs w:val="18"/>
              </w:rPr>
              <w:endnoteReference w:id="8"/>
            </w:r>
          </w:p>
          <w:p w14:paraId="003F1EE6" w14:textId="502552B9" w:rsidR="003C1CB1" w:rsidRPr="00483BF2" w:rsidRDefault="003C1CB1" w:rsidP="0094190B">
            <w:pPr>
              <w:rPr>
                <w:rFonts w:ascii="Palatino Linotype" w:hAnsi="Palatino Linotype"/>
                <w:sz w:val="18"/>
                <w:szCs w:val="18"/>
              </w:rPr>
            </w:pPr>
            <w:r>
              <w:rPr>
                <w:rFonts w:ascii="Palatino Linotype" w:hAnsi="Palatino Linotype"/>
                <w:sz w:val="18"/>
                <w:szCs w:val="18"/>
              </w:rPr>
              <w:t>(Fogtmann et al., 2008)</w:t>
            </w:r>
          </w:p>
        </w:tc>
        <w:tc>
          <w:tcPr>
            <w:tcW w:w="473" w:type="dxa"/>
            <w:shd w:val="clear" w:color="auto" w:fill="D9D9D9" w:themeFill="background1" w:themeFillShade="D9"/>
            <w:vAlign w:val="center"/>
          </w:tcPr>
          <w:p w14:paraId="109113E2" w14:textId="2EE49BA2" w:rsidR="003C1CB1" w:rsidRDefault="003C1CB1" w:rsidP="00AE1B05">
            <w:pPr>
              <w:jc w:val="center"/>
              <w:rPr>
                <w:noProof/>
                <w:lang w:val="en-GB" w:eastAsia="en-GB"/>
              </w:rPr>
            </w:pPr>
            <w:r>
              <w:rPr>
                <w:noProof/>
                <w:lang w:val="en-GB" w:eastAsia="en-GB"/>
              </w:rPr>
              <mc:AlternateContent>
                <mc:Choice Requires="wps">
                  <w:drawing>
                    <wp:anchor distT="0" distB="0" distL="114300" distR="114300" simplePos="0" relativeHeight="251770880" behindDoc="0" locked="0" layoutInCell="1" allowOverlap="1" wp14:anchorId="7DB57328" wp14:editId="593C9902">
                      <wp:simplePos x="0" y="0"/>
                      <wp:positionH relativeFrom="column">
                        <wp:posOffset>99695</wp:posOffset>
                      </wp:positionH>
                      <wp:positionV relativeFrom="paragraph">
                        <wp:posOffset>-31115</wp:posOffset>
                      </wp:positionV>
                      <wp:extent cx="229235" cy="20891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55BB2BCB" w14:textId="77777777" w:rsidR="00330982" w:rsidRPr="00E25459" w:rsidRDefault="00330982" w:rsidP="003C1CB1">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57328" id="Text Box 20" o:spid="_x0000_s1033" type="#_x0000_t202" style="position:absolute;left:0;text-align:left;margin-left:7.85pt;margin-top:-2.45pt;width:18.05pt;height:16.4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" filled="f" stroked="f">
                      <v:textbox>
                        <w:txbxContent>
                          <w:p w14:paraId="55BB2BCB" w14:textId="77777777" w:rsidR="00330982" w:rsidRPr="00E25459" w:rsidRDefault="00330982" w:rsidP="003C1CB1">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28B46CAB" w14:textId="76A4E4A6" w:rsidR="003C1CB1" w:rsidRDefault="003C1CB1" w:rsidP="00AE1B05">
            <w:pPr>
              <w:jc w:val="center"/>
              <w:rPr>
                <w:noProof/>
                <w:lang w:val="en-GB" w:eastAsia="en-GB"/>
              </w:rPr>
            </w:pPr>
          </w:p>
        </w:tc>
        <w:tc>
          <w:tcPr>
            <w:tcW w:w="392" w:type="dxa"/>
            <w:shd w:val="clear" w:color="auto" w:fill="F2F2F2" w:themeFill="background1" w:themeFillShade="F2"/>
            <w:vAlign w:val="center"/>
          </w:tcPr>
          <w:p w14:paraId="2CB99A5F" w14:textId="77777777" w:rsidR="003C1CB1" w:rsidRPr="00883776" w:rsidRDefault="003C1CB1" w:rsidP="00AE1B05">
            <w:pPr>
              <w:jc w:val="center"/>
              <w:rPr>
                <w:rFonts w:ascii="Palatino Linotype" w:hAnsi="Palatino Linotype"/>
                <w:sz w:val="18"/>
                <w:szCs w:val="18"/>
                <w:lang w:val="en-GB"/>
              </w:rPr>
            </w:pPr>
          </w:p>
        </w:tc>
        <w:tc>
          <w:tcPr>
            <w:tcW w:w="512" w:type="dxa"/>
            <w:vAlign w:val="center"/>
          </w:tcPr>
          <w:p w14:paraId="6763E7AE" w14:textId="04C6CFBA" w:rsidR="003C1CB1" w:rsidRDefault="003C1CB1"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7EBBEEC0" w14:textId="77777777" w:rsidR="003C1CB1" w:rsidRPr="00883776" w:rsidRDefault="003C1CB1" w:rsidP="00AE1B05">
            <w:pPr>
              <w:jc w:val="center"/>
              <w:rPr>
                <w:rFonts w:ascii="Palatino Linotype" w:hAnsi="Palatino Linotype"/>
                <w:sz w:val="18"/>
                <w:szCs w:val="18"/>
                <w:lang w:val="en-GB"/>
              </w:rPr>
            </w:pPr>
          </w:p>
        </w:tc>
        <w:tc>
          <w:tcPr>
            <w:tcW w:w="503" w:type="dxa"/>
            <w:shd w:val="clear" w:color="auto" w:fill="auto"/>
            <w:vAlign w:val="center"/>
          </w:tcPr>
          <w:p w14:paraId="0AC33536" w14:textId="77777777" w:rsidR="003C1CB1" w:rsidRPr="007251A7" w:rsidRDefault="003C1CB1" w:rsidP="00AE1B05">
            <w:pPr>
              <w:jc w:val="center"/>
              <w:rPr>
                <w:rFonts w:ascii="Palatino Linotype" w:hAnsi="Palatino Linotype"/>
                <w:sz w:val="18"/>
                <w:szCs w:val="18"/>
                <w:lang w:val="en-GB"/>
              </w:rPr>
            </w:pPr>
          </w:p>
        </w:tc>
        <w:tc>
          <w:tcPr>
            <w:tcW w:w="503" w:type="dxa"/>
            <w:vAlign w:val="center"/>
          </w:tcPr>
          <w:p w14:paraId="7DDD1D06" w14:textId="77777777" w:rsidR="003C1CB1" w:rsidRPr="00883776" w:rsidRDefault="003C1CB1" w:rsidP="00AE1B05">
            <w:pPr>
              <w:jc w:val="center"/>
              <w:rPr>
                <w:rFonts w:ascii="Palatino Linotype" w:hAnsi="Palatino Linotype"/>
                <w:sz w:val="18"/>
                <w:szCs w:val="18"/>
                <w:lang w:val="en-GB"/>
              </w:rPr>
            </w:pPr>
          </w:p>
        </w:tc>
        <w:tc>
          <w:tcPr>
            <w:tcW w:w="469" w:type="dxa"/>
            <w:shd w:val="clear" w:color="auto" w:fill="auto"/>
          </w:tcPr>
          <w:p w14:paraId="26AF692A" w14:textId="1FB2E1C5" w:rsidR="003C1CB1" w:rsidRDefault="00702EE4"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vAlign w:val="center"/>
          </w:tcPr>
          <w:p w14:paraId="32623F02" w14:textId="77777777" w:rsidR="003C1CB1" w:rsidRDefault="003C1CB1" w:rsidP="00AE1B05">
            <w:pPr>
              <w:jc w:val="center"/>
              <w:rPr>
                <w:rFonts w:ascii="Palatino Linotype" w:hAnsi="Palatino Linotype"/>
                <w:sz w:val="18"/>
                <w:szCs w:val="18"/>
                <w:lang w:val="en-GB"/>
              </w:rPr>
            </w:pPr>
          </w:p>
        </w:tc>
        <w:tc>
          <w:tcPr>
            <w:tcW w:w="1706" w:type="dxa"/>
            <w:vAlign w:val="center"/>
          </w:tcPr>
          <w:p w14:paraId="7E1805E4" w14:textId="77777777" w:rsidR="003C1CB1" w:rsidRDefault="003C1CB1" w:rsidP="00AE1B05">
            <w:pPr>
              <w:jc w:val="center"/>
              <w:rPr>
                <w:rFonts w:ascii="Palatino Linotype" w:hAnsi="Palatino Linotype"/>
                <w:sz w:val="15"/>
                <w:szCs w:val="18"/>
                <w:lang w:val="en-GB"/>
              </w:rPr>
            </w:pPr>
          </w:p>
        </w:tc>
        <w:tc>
          <w:tcPr>
            <w:tcW w:w="544" w:type="dxa"/>
            <w:vAlign w:val="center"/>
          </w:tcPr>
          <w:p w14:paraId="7AA6F7AE" w14:textId="7484234F" w:rsidR="003C1CB1" w:rsidRDefault="003C1CB1"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7278D827" w14:textId="77777777" w:rsidR="003C1CB1" w:rsidRDefault="003C1CB1" w:rsidP="00AE1B05">
            <w:pPr>
              <w:jc w:val="center"/>
              <w:rPr>
                <w:rFonts w:ascii="Palatino Linotype" w:hAnsi="Palatino Linotype"/>
                <w:sz w:val="18"/>
                <w:szCs w:val="18"/>
                <w:lang w:val="en-GB"/>
              </w:rPr>
            </w:pPr>
          </w:p>
        </w:tc>
      </w:tr>
      <w:tr w:rsidR="003C1CB1" w:rsidRPr="00883776" w14:paraId="3AA47A27" w14:textId="77777777" w:rsidTr="00026B62">
        <w:trPr>
          <w:trHeight w:val="293"/>
        </w:trPr>
        <w:tc>
          <w:tcPr>
            <w:tcW w:w="2692" w:type="dxa"/>
            <w:vMerge/>
            <w:shd w:val="clear" w:color="auto" w:fill="auto"/>
            <w:vAlign w:val="center"/>
          </w:tcPr>
          <w:p w14:paraId="693FB1A8" w14:textId="77777777" w:rsidR="003C1CB1" w:rsidRPr="00043BF7" w:rsidRDefault="003C1CB1" w:rsidP="0094190B">
            <w:pPr>
              <w:rPr>
                <w:rFonts w:ascii="Palatino Linotype" w:hAnsi="Palatino Linotype"/>
                <w:b/>
                <w:sz w:val="18"/>
                <w:szCs w:val="18"/>
              </w:rPr>
            </w:pPr>
          </w:p>
        </w:tc>
        <w:tc>
          <w:tcPr>
            <w:tcW w:w="473" w:type="dxa"/>
            <w:shd w:val="clear" w:color="auto" w:fill="D9D9D9" w:themeFill="background1" w:themeFillShade="D9"/>
            <w:vAlign w:val="center"/>
          </w:tcPr>
          <w:p w14:paraId="4B8F78F6" w14:textId="77777777" w:rsidR="003C1CB1" w:rsidRDefault="003C1CB1" w:rsidP="00AE1B05">
            <w:pPr>
              <w:jc w:val="center"/>
              <w:rPr>
                <w:noProof/>
                <w:lang w:val="en-GB" w:eastAsia="en-GB"/>
              </w:rPr>
            </w:pPr>
          </w:p>
        </w:tc>
        <w:tc>
          <w:tcPr>
            <w:tcW w:w="410" w:type="dxa"/>
            <w:shd w:val="clear" w:color="auto" w:fill="E7E6E6" w:themeFill="background2"/>
            <w:vAlign w:val="center"/>
          </w:tcPr>
          <w:p w14:paraId="5A2043AA" w14:textId="61D91437" w:rsidR="003C1CB1" w:rsidRDefault="003C1CB1" w:rsidP="00AE1B05">
            <w:pPr>
              <w:jc w:val="center"/>
              <w:rPr>
                <w:noProof/>
                <w:lang w:val="en-GB" w:eastAsia="en-GB"/>
              </w:rPr>
            </w:pPr>
            <w:r>
              <w:rPr>
                <w:rFonts w:ascii="Palatino Linotype" w:hAnsi="Palatino Linotype"/>
                <w:sz w:val="18"/>
                <w:szCs w:val="18"/>
                <w:lang w:val="es-ES"/>
              </w:rPr>
              <w:t>x</w:t>
            </w:r>
          </w:p>
        </w:tc>
        <w:tc>
          <w:tcPr>
            <w:tcW w:w="392" w:type="dxa"/>
            <w:shd w:val="clear" w:color="auto" w:fill="F2F2F2" w:themeFill="background1" w:themeFillShade="F2"/>
            <w:vAlign w:val="center"/>
          </w:tcPr>
          <w:p w14:paraId="22D0C9D8" w14:textId="77777777" w:rsidR="003C1CB1" w:rsidRPr="00883776" w:rsidRDefault="003C1CB1" w:rsidP="00AE1B05">
            <w:pPr>
              <w:jc w:val="center"/>
              <w:rPr>
                <w:rFonts w:ascii="Palatino Linotype" w:hAnsi="Palatino Linotype"/>
                <w:sz w:val="18"/>
                <w:szCs w:val="18"/>
                <w:lang w:val="en-GB"/>
              </w:rPr>
            </w:pPr>
          </w:p>
        </w:tc>
        <w:tc>
          <w:tcPr>
            <w:tcW w:w="512" w:type="dxa"/>
            <w:vAlign w:val="center"/>
          </w:tcPr>
          <w:p w14:paraId="3EDC2B53" w14:textId="5A1BB88F" w:rsidR="003C1CB1" w:rsidRDefault="003C1CB1"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1F76F069" w14:textId="77777777" w:rsidR="003C1CB1" w:rsidRPr="00883776" w:rsidRDefault="003C1CB1" w:rsidP="00AE1B05">
            <w:pPr>
              <w:jc w:val="center"/>
              <w:rPr>
                <w:rFonts w:ascii="Palatino Linotype" w:hAnsi="Palatino Linotype"/>
                <w:sz w:val="18"/>
                <w:szCs w:val="18"/>
                <w:lang w:val="en-GB"/>
              </w:rPr>
            </w:pPr>
          </w:p>
        </w:tc>
        <w:tc>
          <w:tcPr>
            <w:tcW w:w="503" w:type="dxa"/>
            <w:shd w:val="clear" w:color="auto" w:fill="auto"/>
            <w:vAlign w:val="center"/>
          </w:tcPr>
          <w:p w14:paraId="30F1BD25" w14:textId="77777777" w:rsidR="003C1CB1" w:rsidRPr="007251A7" w:rsidRDefault="003C1CB1" w:rsidP="00AE1B05">
            <w:pPr>
              <w:jc w:val="center"/>
              <w:rPr>
                <w:rFonts w:ascii="Palatino Linotype" w:hAnsi="Palatino Linotype"/>
                <w:sz w:val="18"/>
                <w:szCs w:val="18"/>
                <w:lang w:val="en-GB"/>
              </w:rPr>
            </w:pPr>
          </w:p>
        </w:tc>
        <w:tc>
          <w:tcPr>
            <w:tcW w:w="503" w:type="dxa"/>
            <w:vAlign w:val="center"/>
          </w:tcPr>
          <w:p w14:paraId="44F1F57B" w14:textId="77777777" w:rsidR="003C1CB1" w:rsidRPr="00883776" w:rsidRDefault="003C1CB1" w:rsidP="00AE1B05">
            <w:pPr>
              <w:jc w:val="center"/>
              <w:rPr>
                <w:rFonts w:ascii="Palatino Linotype" w:hAnsi="Palatino Linotype"/>
                <w:sz w:val="18"/>
                <w:szCs w:val="18"/>
                <w:lang w:val="en-GB"/>
              </w:rPr>
            </w:pPr>
          </w:p>
        </w:tc>
        <w:tc>
          <w:tcPr>
            <w:tcW w:w="469" w:type="dxa"/>
            <w:shd w:val="clear" w:color="auto" w:fill="auto"/>
          </w:tcPr>
          <w:p w14:paraId="11633CA3" w14:textId="77777777" w:rsidR="003C1CB1" w:rsidRDefault="003C1CB1" w:rsidP="00AE1B05">
            <w:pPr>
              <w:jc w:val="center"/>
              <w:rPr>
                <w:rFonts w:ascii="Palatino Linotype" w:hAnsi="Palatino Linotype"/>
                <w:sz w:val="18"/>
                <w:szCs w:val="18"/>
                <w:lang w:val="en-GB"/>
              </w:rPr>
            </w:pPr>
          </w:p>
        </w:tc>
        <w:tc>
          <w:tcPr>
            <w:tcW w:w="469" w:type="dxa"/>
            <w:vAlign w:val="center"/>
          </w:tcPr>
          <w:p w14:paraId="271A0199" w14:textId="77777777" w:rsidR="003C1CB1" w:rsidRDefault="003C1CB1" w:rsidP="00AE1B05">
            <w:pPr>
              <w:jc w:val="center"/>
              <w:rPr>
                <w:rFonts w:ascii="Palatino Linotype" w:hAnsi="Palatino Linotype"/>
                <w:sz w:val="18"/>
                <w:szCs w:val="18"/>
                <w:lang w:val="en-GB"/>
              </w:rPr>
            </w:pPr>
          </w:p>
        </w:tc>
        <w:tc>
          <w:tcPr>
            <w:tcW w:w="1706" w:type="dxa"/>
            <w:vAlign w:val="center"/>
          </w:tcPr>
          <w:p w14:paraId="2BBC0FE4" w14:textId="77777777" w:rsidR="003C1CB1" w:rsidRDefault="003C1CB1" w:rsidP="00AE1B05">
            <w:pPr>
              <w:jc w:val="center"/>
              <w:rPr>
                <w:rFonts w:ascii="Palatino Linotype" w:hAnsi="Palatino Linotype"/>
                <w:sz w:val="15"/>
                <w:szCs w:val="18"/>
                <w:lang w:val="en-GB"/>
              </w:rPr>
            </w:pPr>
          </w:p>
        </w:tc>
        <w:tc>
          <w:tcPr>
            <w:tcW w:w="544" w:type="dxa"/>
            <w:vAlign w:val="center"/>
          </w:tcPr>
          <w:p w14:paraId="68BA7857" w14:textId="0C4B73FB" w:rsidR="003C1CB1" w:rsidRDefault="003C1CB1"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54A78BA1" w14:textId="77777777" w:rsidR="003C1CB1" w:rsidRDefault="003C1CB1" w:rsidP="00AE1B05">
            <w:pPr>
              <w:jc w:val="center"/>
              <w:rPr>
                <w:rFonts w:ascii="Palatino Linotype" w:hAnsi="Palatino Linotype"/>
                <w:sz w:val="18"/>
                <w:szCs w:val="18"/>
                <w:lang w:val="en-GB"/>
              </w:rPr>
            </w:pPr>
          </w:p>
        </w:tc>
      </w:tr>
      <w:tr w:rsidR="003C1CB1" w:rsidRPr="00883776" w14:paraId="50BE0884" w14:textId="77777777" w:rsidTr="00026B62">
        <w:trPr>
          <w:trHeight w:val="293"/>
        </w:trPr>
        <w:tc>
          <w:tcPr>
            <w:tcW w:w="2692" w:type="dxa"/>
            <w:vMerge/>
            <w:shd w:val="clear" w:color="auto" w:fill="auto"/>
            <w:vAlign w:val="center"/>
          </w:tcPr>
          <w:p w14:paraId="3A0629AB" w14:textId="77777777" w:rsidR="003C1CB1" w:rsidRPr="00043BF7" w:rsidRDefault="003C1CB1" w:rsidP="0094190B">
            <w:pPr>
              <w:rPr>
                <w:rFonts w:ascii="Palatino Linotype" w:hAnsi="Palatino Linotype"/>
                <w:b/>
                <w:sz w:val="18"/>
                <w:szCs w:val="18"/>
              </w:rPr>
            </w:pPr>
          </w:p>
        </w:tc>
        <w:tc>
          <w:tcPr>
            <w:tcW w:w="1275" w:type="dxa"/>
            <w:gridSpan w:val="3"/>
            <w:shd w:val="clear" w:color="auto" w:fill="auto"/>
            <w:vAlign w:val="center"/>
          </w:tcPr>
          <w:p w14:paraId="3E1FCA4E" w14:textId="3E6DEAB7" w:rsidR="003C1CB1" w:rsidRPr="00883776" w:rsidRDefault="000D4503" w:rsidP="00AE1B05">
            <w:pPr>
              <w:jc w:val="center"/>
              <w:rPr>
                <w:rFonts w:ascii="Palatino Linotype" w:hAnsi="Palatino Linotype"/>
                <w:sz w:val="18"/>
                <w:szCs w:val="18"/>
                <w:lang w:val="en-GB"/>
              </w:rPr>
            </w:pPr>
            <w:r w:rsidRPr="000D4503">
              <w:rPr>
                <w:rFonts w:ascii="Palatino Linotype" w:hAnsi="Palatino Linotype"/>
                <w:sz w:val="16"/>
                <w:szCs w:val="18"/>
                <w:lang w:val="en-GB"/>
              </w:rPr>
              <w:t>Framework</w:t>
            </w:r>
          </w:p>
        </w:tc>
        <w:tc>
          <w:tcPr>
            <w:tcW w:w="512" w:type="dxa"/>
            <w:vAlign w:val="center"/>
          </w:tcPr>
          <w:p w14:paraId="64A0ED4C" w14:textId="19D248B2" w:rsidR="003C1CB1" w:rsidRDefault="000D450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0CBC6A15" w14:textId="77777777" w:rsidR="003C1CB1" w:rsidRPr="00883776" w:rsidRDefault="003C1CB1" w:rsidP="00AE1B05">
            <w:pPr>
              <w:jc w:val="center"/>
              <w:rPr>
                <w:rFonts w:ascii="Palatino Linotype" w:hAnsi="Palatino Linotype"/>
                <w:sz w:val="18"/>
                <w:szCs w:val="18"/>
                <w:lang w:val="en-GB"/>
              </w:rPr>
            </w:pPr>
          </w:p>
        </w:tc>
        <w:tc>
          <w:tcPr>
            <w:tcW w:w="503" w:type="dxa"/>
            <w:shd w:val="clear" w:color="auto" w:fill="auto"/>
            <w:vAlign w:val="center"/>
          </w:tcPr>
          <w:p w14:paraId="333E6991" w14:textId="77777777" w:rsidR="003C1CB1" w:rsidRPr="007251A7" w:rsidRDefault="003C1CB1" w:rsidP="00AE1B05">
            <w:pPr>
              <w:jc w:val="center"/>
              <w:rPr>
                <w:rFonts w:ascii="Palatino Linotype" w:hAnsi="Palatino Linotype"/>
                <w:sz w:val="18"/>
                <w:szCs w:val="18"/>
                <w:lang w:val="en-GB"/>
              </w:rPr>
            </w:pPr>
          </w:p>
        </w:tc>
        <w:tc>
          <w:tcPr>
            <w:tcW w:w="503" w:type="dxa"/>
            <w:vAlign w:val="center"/>
          </w:tcPr>
          <w:p w14:paraId="7C64B384" w14:textId="77777777" w:rsidR="003C1CB1" w:rsidRPr="00883776" w:rsidRDefault="003C1CB1" w:rsidP="00AE1B05">
            <w:pPr>
              <w:jc w:val="center"/>
              <w:rPr>
                <w:rFonts w:ascii="Palatino Linotype" w:hAnsi="Palatino Linotype"/>
                <w:sz w:val="18"/>
                <w:szCs w:val="18"/>
                <w:lang w:val="en-GB"/>
              </w:rPr>
            </w:pPr>
          </w:p>
        </w:tc>
        <w:tc>
          <w:tcPr>
            <w:tcW w:w="469" w:type="dxa"/>
            <w:shd w:val="clear" w:color="auto" w:fill="auto"/>
          </w:tcPr>
          <w:p w14:paraId="3E47D8F9" w14:textId="333BA2D1" w:rsidR="003C1CB1" w:rsidRDefault="000D450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vAlign w:val="center"/>
          </w:tcPr>
          <w:p w14:paraId="655B9269" w14:textId="77777777" w:rsidR="003C1CB1" w:rsidRDefault="003C1CB1" w:rsidP="00AE1B05">
            <w:pPr>
              <w:jc w:val="center"/>
              <w:rPr>
                <w:rFonts w:ascii="Palatino Linotype" w:hAnsi="Palatino Linotype"/>
                <w:sz w:val="18"/>
                <w:szCs w:val="18"/>
                <w:lang w:val="en-GB"/>
              </w:rPr>
            </w:pPr>
          </w:p>
        </w:tc>
        <w:tc>
          <w:tcPr>
            <w:tcW w:w="1706" w:type="dxa"/>
            <w:vAlign w:val="center"/>
          </w:tcPr>
          <w:p w14:paraId="050CAAB4" w14:textId="77777777" w:rsidR="003C1CB1" w:rsidRDefault="003C1CB1" w:rsidP="00AE1B05">
            <w:pPr>
              <w:jc w:val="center"/>
              <w:rPr>
                <w:rFonts w:ascii="Palatino Linotype" w:hAnsi="Palatino Linotype"/>
                <w:sz w:val="15"/>
                <w:szCs w:val="18"/>
                <w:lang w:val="en-GB"/>
              </w:rPr>
            </w:pPr>
          </w:p>
        </w:tc>
        <w:tc>
          <w:tcPr>
            <w:tcW w:w="544" w:type="dxa"/>
            <w:vAlign w:val="center"/>
          </w:tcPr>
          <w:p w14:paraId="51FD65B9" w14:textId="11E1F0B7" w:rsidR="003C1CB1" w:rsidRDefault="000D450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01345C1A" w14:textId="77777777" w:rsidR="003C1CB1" w:rsidRDefault="003C1CB1" w:rsidP="00AE1B05">
            <w:pPr>
              <w:jc w:val="center"/>
              <w:rPr>
                <w:rFonts w:ascii="Palatino Linotype" w:hAnsi="Palatino Linotype"/>
                <w:sz w:val="18"/>
                <w:szCs w:val="18"/>
                <w:lang w:val="en-GB"/>
              </w:rPr>
            </w:pPr>
          </w:p>
        </w:tc>
      </w:tr>
      <w:tr w:rsidR="00607903" w:rsidRPr="00883776" w14:paraId="344EE44C" w14:textId="77777777" w:rsidTr="00026B62">
        <w:trPr>
          <w:trHeight w:val="293"/>
        </w:trPr>
        <w:tc>
          <w:tcPr>
            <w:tcW w:w="2692" w:type="dxa"/>
            <w:vMerge w:val="restart"/>
            <w:shd w:val="clear" w:color="auto" w:fill="auto"/>
            <w:vAlign w:val="center"/>
          </w:tcPr>
          <w:p w14:paraId="1C393507" w14:textId="77777777" w:rsidR="00607903" w:rsidRPr="00043BF7" w:rsidRDefault="00607903" w:rsidP="0094190B">
            <w:pPr>
              <w:rPr>
                <w:rFonts w:ascii="Palatino Linotype" w:hAnsi="Palatino Linotype"/>
                <w:b/>
                <w:sz w:val="18"/>
                <w:szCs w:val="18"/>
              </w:rPr>
            </w:pPr>
            <w:r w:rsidRPr="00043BF7">
              <w:rPr>
                <w:rFonts w:ascii="Palatino Linotype" w:hAnsi="Palatino Linotype"/>
                <w:b/>
                <w:sz w:val="18"/>
                <w:szCs w:val="18"/>
              </w:rPr>
              <w:t xml:space="preserve">Somaesthetic Appreciation Design </w:t>
            </w:r>
            <w:r>
              <w:rPr>
                <w:rStyle w:val="EndnoteReference"/>
                <w:rFonts w:ascii="Palatino Linotype" w:hAnsi="Palatino Linotype"/>
                <w:b/>
                <w:sz w:val="18"/>
                <w:szCs w:val="18"/>
              </w:rPr>
              <w:endnoteReference w:id="9"/>
            </w:r>
          </w:p>
          <w:p w14:paraId="74BD8AD1" w14:textId="59B40B95" w:rsidR="00607903" w:rsidRPr="00043BF7" w:rsidRDefault="00607903" w:rsidP="00607903">
            <w:pPr>
              <w:rPr>
                <w:rFonts w:ascii="Palatino Linotype" w:hAnsi="Palatino Linotype"/>
                <w:b/>
                <w:sz w:val="18"/>
                <w:szCs w:val="18"/>
              </w:rPr>
            </w:pPr>
            <w:r w:rsidRPr="00043BF7">
              <w:rPr>
                <w:rFonts w:ascii="Palatino Linotype" w:hAnsi="Palatino Linotype"/>
                <w:sz w:val="18"/>
                <w:szCs w:val="18"/>
              </w:rPr>
              <w:t>(Höök et al., 2016)</w:t>
            </w:r>
          </w:p>
        </w:tc>
        <w:tc>
          <w:tcPr>
            <w:tcW w:w="473" w:type="dxa"/>
            <w:shd w:val="clear" w:color="auto" w:fill="D9D9D9" w:themeFill="background1" w:themeFillShade="D9"/>
            <w:vAlign w:val="center"/>
          </w:tcPr>
          <w:p w14:paraId="26836AD7" w14:textId="77777777" w:rsidR="00607903" w:rsidRDefault="00607903" w:rsidP="00AE1B05">
            <w:pPr>
              <w:jc w:val="center"/>
              <w:rPr>
                <w:noProof/>
                <w:lang w:val="en-GB" w:eastAsia="en-GB"/>
              </w:rPr>
            </w:pPr>
          </w:p>
        </w:tc>
        <w:tc>
          <w:tcPr>
            <w:tcW w:w="410" w:type="dxa"/>
            <w:shd w:val="clear" w:color="auto" w:fill="E7E6E6" w:themeFill="background2"/>
            <w:vAlign w:val="center"/>
          </w:tcPr>
          <w:p w14:paraId="1AA677C6" w14:textId="7E00B6C0" w:rsidR="00607903" w:rsidRPr="00883776" w:rsidRDefault="00607903"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717632" behindDoc="0" locked="0" layoutInCell="1" allowOverlap="1" wp14:anchorId="4D064039" wp14:editId="03DAA7EC">
                      <wp:simplePos x="0" y="0"/>
                      <wp:positionH relativeFrom="column">
                        <wp:posOffset>-186690</wp:posOffset>
                      </wp:positionH>
                      <wp:positionV relativeFrom="paragraph">
                        <wp:posOffset>-55245</wp:posOffset>
                      </wp:positionV>
                      <wp:extent cx="229235" cy="208915"/>
                      <wp:effectExtent l="0" t="0" r="0" b="0"/>
                      <wp:wrapNone/>
                      <wp:docPr id="44" name="Text Box 44"/>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416D5D62"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064039" id="Text Box 44" o:spid="_x0000_s1034" type="#_x0000_t202" style="position:absolute;left:0;text-align:left;margin-left:-14.7pt;margin-top:-4.35pt;width:18.05pt;height:16.4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" filled="f" stroked="f">
                      <v:textbox>
                        <w:txbxContent>
                          <w:p w14:paraId="416D5D62"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392" w:type="dxa"/>
            <w:shd w:val="clear" w:color="auto" w:fill="F2F2F2" w:themeFill="background1" w:themeFillShade="F2"/>
            <w:vAlign w:val="center"/>
          </w:tcPr>
          <w:p w14:paraId="7F4DAD35" w14:textId="77777777" w:rsidR="00607903" w:rsidRPr="00883776" w:rsidRDefault="00607903" w:rsidP="00AE1B05">
            <w:pPr>
              <w:jc w:val="center"/>
              <w:rPr>
                <w:rFonts w:ascii="Palatino Linotype" w:hAnsi="Palatino Linotype"/>
                <w:sz w:val="18"/>
                <w:szCs w:val="18"/>
                <w:lang w:val="en-GB"/>
              </w:rPr>
            </w:pPr>
          </w:p>
        </w:tc>
        <w:tc>
          <w:tcPr>
            <w:tcW w:w="512" w:type="dxa"/>
            <w:vAlign w:val="center"/>
          </w:tcPr>
          <w:p w14:paraId="61FAD8FE" w14:textId="7668BAB5" w:rsidR="00607903" w:rsidRDefault="0060790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6F636329" w14:textId="77777777" w:rsidR="00607903" w:rsidRPr="00883776" w:rsidRDefault="00607903" w:rsidP="00AE1B05">
            <w:pPr>
              <w:jc w:val="center"/>
              <w:rPr>
                <w:rFonts w:ascii="Palatino Linotype" w:hAnsi="Palatino Linotype"/>
                <w:sz w:val="18"/>
                <w:szCs w:val="18"/>
                <w:lang w:val="en-GB"/>
              </w:rPr>
            </w:pPr>
          </w:p>
        </w:tc>
        <w:tc>
          <w:tcPr>
            <w:tcW w:w="503" w:type="dxa"/>
            <w:shd w:val="clear" w:color="auto" w:fill="auto"/>
            <w:vAlign w:val="center"/>
          </w:tcPr>
          <w:p w14:paraId="52E00265" w14:textId="2ACFB7E1" w:rsidR="00607903" w:rsidRPr="007251A7" w:rsidRDefault="00607903"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76C8C91C" w14:textId="77777777" w:rsidR="00607903" w:rsidRPr="00883776" w:rsidRDefault="00607903" w:rsidP="00AE1B05">
            <w:pPr>
              <w:jc w:val="center"/>
              <w:rPr>
                <w:rFonts w:ascii="Palatino Linotype" w:hAnsi="Palatino Linotype"/>
                <w:sz w:val="18"/>
                <w:szCs w:val="18"/>
                <w:lang w:val="en-GB"/>
              </w:rPr>
            </w:pPr>
          </w:p>
        </w:tc>
        <w:tc>
          <w:tcPr>
            <w:tcW w:w="469" w:type="dxa"/>
            <w:shd w:val="clear" w:color="auto" w:fill="auto"/>
          </w:tcPr>
          <w:p w14:paraId="0FD83102" w14:textId="77777777" w:rsidR="00607903" w:rsidRDefault="00607903" w:rsidP="00AE1B05">
            <w:pPr>
              <w:jc w:val="center"/>
              <w:rPr>
                <w:rFonts w:ascii="Palatino Linotype" w:hAnsi="Palatino Linotype"/>
                <w:sz w:val="18"/>
                <w:szCs w:val="18"/>
                <w:lang w:val="en-GB"/>
              </w:rPr>
            </w:pPr>
          </w:p>
        </w:tc>
        <w:tc>
          <w:tcPr>
            <w:tcW w:w="469" w:type="dxa"/>
            <w:vAlign w:val="center"/>
          </w:tcPr>
          <w:p w14:paraId="73DCDAB0" w14:textId="77777777" w:rsidR="00607903" w:rsidRDefault="00607903" w:rsidP="00AE1B05">
            <w:pPr>
              <w:jc w:val="center"/>
              <w:rPr>
                <w:rFonts w:ascii="Palatino Linotype" w:hAnsi="Palatino Linotype"/>
                <w:sz w:val="18"/>
                <w:szCs w:val="18"/>
                <w:lang w:val="en-GB"/>
              </w:rPr>
            </w:pPr>
          </w:p>
        </w:tc>
        <w:tc>
          <w:tcPr>
            <w:tcW w:w="1706" w:type="dxa"/>
            <w:vAlign w:val="center"/>
          </w:tcPr>
          <w:p w14:paraId="7ABE7E48" w14:textId="77777777" w:rsidR="00607903" w:rsidRDefault="00607903" w:rsidP="00AE1B05">
            <w:pPr>
              <w:jc w:val="center"/>
              <w:rPr>
                <w:rFonts w:ascii="Palatino Linotype" w:hAnsi="Palatino Linotype"/>
                <w:sz w:val="15"/>
                <w:szCs w:val="18"/>
                <w:lang w:val="en-GB"/>
              </w:rPr>
            </w:pPr>
          </w:p>
        </w:tc>
        <w:tc>
          <w:tcPr>
            <w:tcW w:w="544" w:type="dxa"/>
            <w:vAlign w:val="center"/>
          </w:tcPr>
          <w:p w14:paraId="78FF832B" w14:textId="7DCDEB9B" w:rsidR="00607903" w:rsidRDefault="0060790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7D5801ED" w14:textId="77777777" w:rsidR="00607903" w:rsidRDefault="00607903" w:rsidP="00AE1B05">
            <w:pPr>
              <w:jc w:val="center"/>
              <w:rPr>
                <w:rFonts w:ascii="Palatino Linotype" w:hAnsi="Palatino Linotype"/>
                <w:sz w:val="18"/>
                <w:szCs w:val="18"/>
                <w:lang w:val="en-GB"/>
              </w:rPr>
            </w:pPr>
          </w:p>
        </w:tc>
      </w:tr>
      <w:tr w:rsidR="00607903" w:rsidRPr="00883776" w14:paraId="45E34CC7" w14:textId="77777777" w:rsidTr="00026B62">
        <w:trPr>
          <w:trHeight w:val="293"/>
        </w:trPr>
        <w:tc>
          <w:tcPr>
            <w:tcW w:w="2692" w:type="dxa"/>
            <w:vMerge/>
            <w:shd w:val="clear" w:color="auto" w:fill="auto"/>
            <w:vAlign w:val="center"/>
          </w:tcPr>
          <w:p w14:paraId="76EB4EFC" w14:textId="77777777" w:rsidR="00607903" w:rsidRPr="00043BF7" w:rsidRDefault="00607903" w:rsidP="007014B4">
            <w:pPr>
              <w:rPr>
                <w:rFonts w:ascii="Palatino Linotype" w:hAnsi="Palatino Linotype"/>
                <w:b/>
                <w:sz w:val="18"/>
                <w:szCs w:val="18"/>
              </w:rPr>
            </w:pPr>
          </w:p>
        </w:tc>
        <w:tc>
          <w:tcPr>
            <w:tcW w:w="473" w:type="dxa"/>
            <w:shd w:val="clear" w:color="auto" w:fill="D9D9D9" w:themeFill="background1" w:themeFillShade="D9"/>
            <w:vAlign w:val="center"/>
          </w:tcPr>
          <w:p w14:paraId="3C4202E6" w14:textId="77777777" w:rsidR="00607903" w:rsidRDefault="00607903" w:rsidP="00AE1B05">
            <w:pPr>
              <w:jc w:val="center"/>
              <w:rPr>
                <w:noProof/>
                <w:lang w:val="en-GB" w:eastAsia="en-GB"/>
              </w:rPr>
            </w:pPr>
          </w:p>
        </w:tc>
        <w:tc>
          <w:tcPr>
            <w:tcW w:w="410" w:type="dxa"/>
            <w:shd w:val="clear" w:color="auto" w:fill="E7E6E6" w:themeFill="background2"/>
            <w:vAlign w:val="center"/>
          </w:tcPr>
          <w:p w14:paraId="4B75F404" w14:textId="5FD49457" w:rsidR="00607903" w:rsidRPr="00883776" w:rsidRDefault="0060790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392" w:type="dxa"/>
            <w:shd w:val="clear" w:color="auto" w:fill="F2F2F2" w:themeFill="background1" w:themeFillShade="F2"/>
            <w:vAlign w:val="center"/>
          </w:tcPr>
          <w:p w14:paraId="071F1BB7" w14:textId="77777777" w:rsidR="00607903" w:rsidRPr="00883776" w:rsidRDefault="00607903" w:rsidP="00AE1B05">
            <w:pPr>
              <w:jc w:val="center"/>
              <w:rPr>
                <w:rFonts w:ascii="Palatino Linotype" w:hAnsi="Palatino Linotype"/>
                <w:sz w:val="18"/>
                <w:szCs w:val="18"/>
                <w:lang w:val="en-GB"/>
              </w:rPr>
            </w:pPr>
          </w:p>
        </w:tc>
        <w:tc>
          <w:tcPr>
            <w:tcW w:w="512" w:type="dxa"/>
            <w:vAlign w:val="center"/>
          </w:tcPr>
          <w:p w14:paraId="4F770249" w14:textId="794BB155" w:rsidR="00607903" w:rsidRDefault="0060790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239F9D50" w14:textId="77777777" w:rsidR="00607903" w:rsidRPr="00883776" w:rsidRDefault="00607903" w:rsidP="00AE1B05">
            <w:pPr>
              <w:jc w:val="center"/>
              <w:rPr>
                <w:rFonts w:ascii="Palatino Linotype" w:hAnsi="Palatino Linotype"/>
                <w:sz w:val="18"/>
                <w:szCs w:val="18"/>
                <w:lang w:val="en-GB"/>
              </w:rPr>
            </w:pPr>
          </w:p>
        </w:tc>
        <w:tc>
          <w:tcPr>
            <w:tcW w:w="503" w:type="dxa"/>
            <w:shd w:val="clear" w:color="auto" w:fill="auto"/>
            <w:vAlign w:val="center"/>
          </w:tcPr>
          <w:p w14:paraId="3D62C407" w14:textId="67DF0103" w:rsidR="00607903" w:rsidRPr="007251A7" w:rsidRDefault="00607903"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110722B4" w14:textId="77777777" w:rsidR="00607903" w:rsidRPr="00883776" w:rsidRDefault="00607903" w:rsidP="00AE1B05">
            <w:pPr>
              <w:jc w:val="center"/>
              <w:rPr>
                <w:rFonts w:ascii="Palatino Linotype" w:hAnsi="Palatino Linotype"/>
                <w:sz w:val="18"/>
                <w:szCs w:val="18"/>
                <w:lang w:val="en-GB"/>
              </w:rPr>
            </w:pPr>
          </w:p>
        </w:tc>
        <w:tc>
          <w:tcPr>
            <w:tcW w:w="469" w:type="dxa"/>
            <w:shd w:val="clear" w:color="auto" w:fill="auto"/>
          </w:tcPr>
          <w:p w14:paraId="59CB04EB" w14:textId="77777777" w:rsidR="00607903" w:rsidRDefault="00607903" w:rsidP="00AE1B05">
            <w:pPr>
              <w:jc w:val="center"/>
              <w:rPr>
                <w:rFonts w:ascii="Palatino Linotype" w:hAnsi="Palatino Linotype"/>
                <w:sz w:val="18"/>
                <w:szCs w:val="18"/>
                <w:lang w:val="en-GB"/>
              </w:rPr>
            </w:pPr>
          </w:p>
        </w:tc>
        <w:tc>
          <w:tcPr>
            <w:tcW w:w="469" w:type="dxa"/>
            <w:vAlign w:val="center"/>
          </w:tcPr>
          <w:p w14:paraId="5C8887AE" w14:textId="77777777" w:rsidR="00607903" w:rsidRDefault="00607903" w:rsidP="00AE1B05">
            <w:pPr>
              <w:jc w:val="center"/>
              <w:rPr>
                <w:rFonts w:ascii="Palatino Linotype" w:hAnsi="Palatino Linotype"/>
                <w:sz w:val="18"/>
                <w:szCs w:val="18"/>
                <w:lang w:val="en-GB"/>
              </w:rPr>
            </w:pPr>
          </w:p>
        </w:tc>
        <w:tc>
          <w:tcPr>
            <w:tcW w:w="1706" w:type="dxa"/>
            <w:vAlign w:val="center"/>
          </w:tcPr>
          <w:p w14:paraId="7CCA1605" w14:textId="77777777" w:rsidR="00607903" w:rsidRDefault="00607903" w:rsidP="00AE1B05">
            <w:pPr>
              <w:jc w:val="center"/>
              <w:rPr>
                <w:rFonts w:ascii="Palatino Linotype" w:hAnsi="Palatino Linotype"/>
                <w:sz w:val="15"/>
                <w:szCs w:val="18"/>
                <w:lang w:val="en-GB"/>
              </w:rPr>
            </w:pPr>
          </w:p>
        </w:tc>
        <w:tc>
          <w:tcPr>
            <w:tcW w:w="544" w:type="dxa"/>
            <w:vAlign w:val="center"/>
          </w:tcPr>
          <w:p w14:paraId="6FBBA8A9" w14:textId="7136C919" w:rsidR="00607903" w:rsidRDefault="0060790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0D425C80" w14:textId="77777777" w:rsidR="00607903" w:rsidRDefault="00607903" w:rsidP="00AE1B05">
            <w:pPr>
              <w:jc w:val="center"/>
              <w:rPr>
                <w:rFonts w:ascii="Palatino Linotype" w:hAnsi="Palatino Linotype"/>
                <w:sz w:val="18"/>
                <w:szCs w:val="18"/>
                <w:lang w:val="en-GB"/>
              </w:rPr>
            </w:pPr>
          </w:p>
        </w:tc>
      </w:tr>
      <w:tr w:rsidR="00607903" w:rsidRPr="00883776" w14:paraId="5D5D8512" w14:textId="77777777" w:rsidTr="00026B62">
        <w:trPr>
          <w:trHeight w:val="293"/>
        </w:trPr>
        <w:tc>
          <w:tcPr>
            <w:tcW w:w="2692" w:type="dxa"/>
            <w:vMerge/>
            <w:shd w:val="clear" w:color="auto" w:fill="auto"/>
            <w:vAlign w:val="center"/>
          </w:tcPr>
          <w:p w14:paraId="4F5EDFB7" w14:textId="77777777" w:rsidR="00607903" w:rsidRPr="00043BF7" w:rsidRDefault="00607903" w:rsidP="007014B4">
            <w:pPr>
              <w:rPr>
                <w:rFonts w:ascii="Palatino Linotype" w:hAnsi="Palatino Linotype"/>
                <w:b/>
                <w:sz w:val="18"/>
                <w:szCs w:val="18"/>
              </w:rPr>
            </w:pPr>
          </w:p>
        </w:tc>
        <w:tc>
          <w:tcPr>
            <w:tcW w:w="473" w:type="dxa"/>
            <w:shd w:val="clear" w:color="auto" w:fill="D9D9D9" w:themeFill="background1" w:themeFillShade="D9"/>
            <w:vAlign w:val="center"/>
          </w:tcPr>
          <w:p w14:paraId="05B9595C" w14:textId="77777777" w:rsidR="00607903" w:rsidRDefault="00607903" w:rsidP="00AE1B05">
            <w:pPr>
              <w:jc w:val="center"/>
              <w:rPr>
                <w:noProof/>
                <w:lang w:val="en-GB" w:eastAsia="en-GB"/>
              </w:rPr>
            </w:pPr>
          </w:p>
        </w:tc>
        <w:tc>
          <w:tcPr>
            <w:tcW w:w="410" w:type="dxa"/>
            <w:shd w:val="clear" w:color="auto" w:fill="E7E6E6" w:themeFill="background2"/>
            <w:vAlign w:val="center"/>
          </w:tcPr>
          <w:p w14:paraId="32A5C4C9" w14:textId="77777777" w:rsidR="00607903" w:rsidRPr="00883776" w:rsidRDefault="00607903"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1C7B2CDC" w14:textId="5DCDAB55" w:rsidR="00607903" w:rsidRPr="00883776" w:rsidRDefault="0060790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12" w:type="dxa"/>
            <w:vAlign w:val="center"/>
          </w:tcPr>
          <w:p w14:paraId="3C74C598" w14:textId="3632C168" w:rsidR="00607903" w:rsidRDefault="0060790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66CD319B" w14:textId="54329157" w:rsidR="00607903" w:rsidRPr="00883776" w:rsidRDefault="0060790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03" w:type="dxa"/>
            <w:shd w:val="clear" w:color="auto" w:fill="auto"/>
            <w:vAlign w:val="center"/>
          </w:tcPr>
          <w:p w14:paraId="68F4FBE5" w14:textId="77777777" w:rsidR="00607903" w:rsidRPr="007251A7" w:rsidRDefault="00607903" w:rsidP="00AE1B05">
            <w:pPr>
              <w:jc w:val="center"/>
              <w:rPr>
                <w:rFonts w:ascii="Palatino Linotype" w:hAnsi="Palatino Linotype"/>
                <w:sz w:val="18"/>
                <w:szCs w:val="18"/>
                <w:lang w:val="en-GB"/>
              </w:rPr>
            </w:pPr>
          </w:p>
        </w:tc>
        <w:tc>
          <w:tcPr>
            <w:tcW w:w="503" w:type="dxa"/>
            <w:vAlign w:val="center"/>
          </w:tcPr>
          <w:p w14:paraId="1970724F" w14:textId="77777777" w:rsidR="00607903" w:rsidRPr="00883776" w:rsidRDefault="00607903" w:rsidP="00AE1B05">
            <w:pPr>
              <w:jc w:val="center"/>
              <w:rPr>
                <w:rFonts w:ascii="Palatino Linotype" w:hAnsi="Palatino Linotype"/>
                <w:sz w:val="18"/>
                <w:szCs w:val="18"/>
                <w:lang w:val="en-GB"/>
              </w:rPr>
            </w:pPr>
          </w:p>
        </w:tc>
        <w:tc>
          <w:tcPr>
            <w:tcW w:w="469" w:type="dxa"/>
            <w:shd w:val="clear" w:color="auto" w:fill="auto"/>
          </w:tcPr>
          <w:p w14:paraId="09DE0CAE" w14:textId="77777777" w:rsidR="00607903" w:rsidRDefault="00607903" w:rsidP="00AE1B05">
            <w:pPr>
              <w:jc w:val="center"/>
              <w:rPr>
                <w:rFonts w:ascii="Palatino Linotype" w:hAnsi="Palatino Linotype"/>
                <w:sz w:val="18"/>
                <w:szCs w:val="18"/>
                <w:lang w:val="en-GB"/>
              </w:rPr>
            </w:pPr>
          </w:p>
        </w:tc>
        <w:tc>
          <w:tcPr>
            <w:tcW w:w="469" w:type="dxa"/>
            <w:vAlign w:val="center"/>
          </w:tcPr>
          <w:p w14:paraId="269929BB" w14:textId="77777777" w:rsidR="00607903" w:rsidRDefault="00607903" w:rsidP="00AE1B05">
            <w:pPr>
              <w:jc w:val="center"/>
              <w:rPr>
                <w:rFonts w:ascii="Palatino Linotype" w:hAnsi="Palatino Linotype"/>
                <w:sz w:val="18"/>
                <w:szCs w:val="18"/>
                <w:lang w:val="en-GB"/>
              </w:rPr>
            </w:pPr>
          </w:p>
        </w:tc>
        <w:tc>
          <w:tcPr>
            <w:tcW w:w="1706" w:type="dxa"/>
            <w:vAlign w:val="center"/>
          </w:tcPr>
          <w:p w14:paraId="5CE2BF74" w14:textId="77777777" w:rsidR="00607903" w:rsidRDefault="00607903" w:rsidP="00AE1B05">
            <w:pPr>
              <w:jc w:val="center"/>
              <w:rPr>
                <w:rFonts w:ascii="Palatino Linotype" w:hAnsi="Palatino Linotype"/>
                <w:sz w:val="15"/>
                <w:szCs w:val="18"/>
                <w:lang w:val="en-GB"/>
              </w:rPr>
            </w:pPr>
          </w:p>
        </w:tc>
        <w:tc>
          <w:tcPr>
            <w:tcW w:w="544" w:type="dxa"/>
            <w:vAlign w:val="center"/>
          </w:tcPr>
          <w:p w14:paraId="01D79ACA" w14:textId="32FE994A" w:rsidR="00607903" w:rsidRDefault="00607903"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4759DC19" w14:textId="77777777" w:rsidR="00607903" w:rsidRDefault="00607903" w:rsidP="00AE1B05">
            <w:pPr>
              <w:jc w:val="center"/>
              <w:rPr>
                <w:rFonts w:ascii="Palatino Linotype" w:hAnsi="Palatino Linotype"/>
                <w:sz w:val="18"/>
                <w:szCs w:val="18"/>
                <w:lang w:val="en-GB"/>
              </w:rPr>
            </w:pPr>
          </w:p>
        </w:tc>
      </w:tr>
      <w:tr w:rsidR="00B15366" w:rsidRPr="00883776" w14:paraId="53556C26" w14:textId="77777777" w:rsidTr="00026B62">
        <w:trPr>
          <w:trHeight w:val="293"/>
        </w:trPr>
        <w:tc>
          <w:tcPr>
            <w:tcW w:w="2692" w:type="dxa"/>
            <w:vMerge w:val="restart"/>
            <w:shd w:val="clear" w:color="auto" w:fill="auto"/>
            <w:vAlign w:val="center"/>
          </w:tcPr>
          <w:p w14:paraId="379D4434" w14:textId="5DBC2E31" w:rsidR="00B15366" w:rsidRPr="004814E5" w:rsidRDefault="00B15366" w:rsidP="0094190B">
            <w:pPr>
              <w:rPr>
                <w:rFonts w:ascii="Palatino Linotype" w:hAnsi="Palatino Linotype"/>
                <w:b/>
                <w:color w:val="000000" w:themeColor="text1"/>
                <w:sz w:val="18"/>
                <w:szCs w:val="18"/>
              </w:rPr>
            </w:pPr>
            <w:r w:rsidRPr="004814E5">
              <w:rPr>
                <w:rFonts w:ascii="Palatino Linotype" w:hAnsi="Palatino Linotype"/>
                <w:b/>
                <w:color w:val="000000" w:themeColor="text1"/>
                <w:sz w:val="18"/>
                <w:szCs w:val="18"/>
              </w:rPr>
              <w:t>Move to Get Moved</w:t>
            </w:r>
            <w:r w:rsidRPr="004814E5">
              <w:rPr>
                <w:rStyle w:val="EndnoteReference"/>
                <w:rFonts w:ascii="Palatino Linotype" w:hAnsi="Palatino Linotype"/>
                <w:b/>
                <w:color w:val="000000" w:themeColor="text1"/>
                <w:sz w:val="18"/>
                <w:szCs w:val="18"/>
              </w:rPr>
              <w:endnoteReference w:id="10"/>
            </w:r>
            <w:r w:rsidRPr="004814E5">
              <w:rPr>
                <w:rFonts w:ascii="Palatino Linotype" w:hAnsi="Palatino Linotype"/>
                <w:color w:val="000000" w:themeColor="text1"/>
                <w:sz w:val="18"/>
                <w:szCs w:val="18"/>
              </w:rPr>
              <w:t xml:space="preserve"> (Hummels et al., 2007)</w:t>
            </w:r>
          </w:p>
        </w:tc>
        <w:tc>
          <w:tcPr>
            <w:tcW w:w="473" w:type="dxa"/>
            <w:shd w:val="clear" w:color="auto" w:fill="D9D9D9" w:themeFill="background1" w:themeFillShade="D9"/>
            <w:vAlign w:val="center"/>
          </w:tcPr>
          <w:p w14:paraId="274E5D61" w14:textId="51E80FD4" w:rsidR="00B15366" w:rsidRDefault="00B15366" w:rsidP="00AE1B05">
            <w:pPr>
              <w:jc w:val="center"/>
              <w:rPr>
                <w:noProof/>
                <w:lang w:val="en-GB" w:eastAsia="en-GB"/>
              </w:rPr>
            </w:pPr>
            <w:r>
              <w:rPr>
                <w:noProof/>
                <w:lang w:val="en-GB" w:eastAsia="en-GB"/>
              </w:rPr>
              <mc:AlternateContent>
                <mc:Choice Requires="wps">
                  <w:drawing>
                    <wp:anchor distT="0" distB="0" distL="114300" distR="114300" simplePos="0" relativeHeight="251766784" behindDoc="0" locked="0" layoutInCell="1" allowOverlap="1" wp14:anchorId="4EB416B9" wp14:editId="6DD8A7D2">
                      <wp:simplePos x="0" y="0"/>
                      <wp:positionH relativeFrom="column">
                        <wp:posOffset>102235</wp:posOffset>
                      </wp:positionH>
                      <wp:positionV relativeFrom="paragraph">
                        <wp:posOffset>-46355</wp:posOffset>
                      </wp:positionV>
                      <wp:extent cx="229235" cy="208915"/>
                      <wp:effectExtent l="0" t="0" r="0" b="0"/>
                      <wp:wrapNone/>
                      <wp:docPr id="67" name="Text Box 67"/>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104766F1"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B416B9" id="Text Box 67" o:spid="_x0000_s1035" type="#_x0000_t202" style="position:absolute;left:0;text-align:left;margin-left:8.05pt;margin-top:-3.65pt;width:18.05pt;height:16.4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" filled="f" stroked="f">
                      <v:textbox>
                        <w:txbxContent>
                          <w:p w14:paraId="104766F1"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04610797" w14:textId="77777777" w:rsidR="00B1536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196CEBEC" w14:textId="77777777" w:rsidR="00B15366" w:rsidRDefault="00B15366" w:rsidP="00AE1B05">
            <w:pPr>
              <w:jc w:val="center"/>
              <w:rPr>
                <w:rFonts w:ascii="Palatino Linotype" w:hAnsi="Palatino Linotype"/>
                <w:sz w:val="18"/>
                <w:szCs w:val="18"/>
                <w:lang w:val="en-GB"/>
              </w:rPr>
            </w:pPr>
          </w:p>
        </w:tc>
        <w:tc>
          <w:tcPr>
            <w:tcW w:w="512" w:type="dxa"/>
            <w:vAlign w:val="center"/>
          </w:tcPr>
          <w:p w14:paraId="02A37BD4" w14:textId="2BAB23B8"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54D2253E" w14:textId="77777777" w:rsidR="00B15366" w:rsidRDefault="00B15366" w:rsidP="00AE1B05">
            <w:pPr>
              <w:jc w:val="center"/>
              <w:rPr>
                <w:rFonts w:ascii="Palatino Linotype" w:hAnsi="Palatino Linotype"/>
                <w:sz w:val="18"/>
                <w:szCs w:val="18"/>
                <w:lang w:val="en-GB"/>
              </w:rPr>
            </w:pPr>
          </w:p>
        </w:tc>
        <w:tc>
          <w:tcPr>
            <w:tcW w:w="503" w:type="dxa"/>
            <w:shd w:val="clear" w:color="auto" w:fill="auto"/>
            <w:vAlign w:val="center"/>
          </w:tcPr>
          <w:p w14:paraId="1CEBA254" w14:textId="5F860A35"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16BF4317"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427D8346" w14:textId="52AFB041" w:rsidR="00B15366" w:rsidRDefault="00B15366" w:rsidP="00AE1B05">
            <w:pPr>
              <w:jc w:val="center"/>
              <w:rPr>
                <w:rFonts w:ascii="Palatino Linotype" w:hAnsi="Palatino Linotype"/>
                <w:sz w:val="18"/>
                <w:szCs w:val="18"/>
                <w:lang w:val="en-GB"/>
              </w:rPr>
            </w:pPr>
          </w:p>
        </w:tc>
        <w:tc>
          <w:tcPr>
            <w:tcW w:w="469" w:type="dxa"/>
            <w:vAlign w:val="center"/>
          </w:tcPr>
          <w:p w14:paraId="6421FDED" w14:textId="738B2173"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1706" w:type="dxa"/>
            <w:vAlign w:val="center"/>
          </w:tcPr>
          <w:p w14:paraId="071763B7" w14:textId="02EDE057" w:rsidR="00B15366" w:rsidRPr="00DC299E" w:rsidRDefault="00B15366" w:rsidP="00AE1B05">
            <w:pPr>
              <w:jc w:val="center"/>
              <w:rPr>
                <w:rFonts w:ascii="Palatino Linotype" w:hAnsi="Palatino Linotype"/>
                <w:strike/>
                <w:sz w:val="15"/>
                <w:szCs w:val="18"/>
                <w:lang w:val="en-GB"/>
              </w:rPr>
            </w:pPr>
          </w:p>
        </w:tc>
        <w:tc>
          <w:tcPr>
            <w:tcW w:w="544" w:type="dxa"/>
            <w:vAlign w:val="center"/>
          </w:tcPr>
          <w:p w14:paraId="27590533" w14:textId="7CF4D01B"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1D294554" w14:textId="56E0A5D3"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w:t>
            </w:r>
          </w:p>
        </w:tc>
      </w:tr>
      <w:tr w:rsidR="00B15366" w:rsidRPr="00883776" w14:paraId="5635EF5D" w14:textId="77777777" w:rsidTr="00026B62">
        <w:trPr>
          <w:trHeight w:val="293"/>
        </w:trPr>
        <w:tc>
          <w:tcPr>
            <w:tcW w:w="2692" w:type="dxa"/>
            <w:vMerge/>
            <w:shd w:val="clear" w:color="auto" w:fill="auto"/>
            <w:vAlign w:val="center"/>
          </w:tcPr>
          <w:p w14:paraId="34EC21CB" w14:textId="77777777" w:rsidR="00B15366" w:rsidRPr="00B15366" w:rsidRDefault="00B15366" w:rsidP="0094190B">
            <w:pPr>
              <w:rPr>
                <w:rFonts w:ascii="Palatino Linotype" w:hAnsi="Palatino Linotype"/>
                <w:b/>
                <w:color w:val="000000" w:themeColor="text1"/>
                <w:sz w:val="18"/>
                <w:szCs w:val="18"/>
              </w:rPr>
            </w:pPr>
          </w:p>
        </w:tc>
        <w:tc>
          <w:tcPr>
            <w:tcW w:w="473" w:type="dxa"/>
            <w:shd w:val="clear" w:color="auto" w:fill="D9D9D9" w:themeFill="background1" w:themeFillShade="D9"/>
            <w:vAlign w:val="center"/>
          </w:tcPr>
          <w:p w14:paraId="61D94BBA" w14:textId="77777777" w:rsidR="00B15366" w:rsidRDefault="00B15366" w:rsidP="00AE1B05">
            <w:pPr>
              <w:jc w:val="center"/>
              <w:rPr>
                <w:noProof/>
                <w:lang w:val="en-GB" w:eastAsia="en-GB"/>
              </w:rPr>
            </w:pPr>
          </w:p>
        </w:tc>
        <w:tc>
          <w:tcPr>
            <w:tcW w:w="410" w:type="dxa"/>
            <w:shd w:val="clear" w:color="auto" w:fill="E7E6E6" w:themeFill="background2"/>
            <w:vAlign w:val="center"/>
          </w:tcPr>
          <w:p w14:paraId="683AF662" w14:textId="03467FF9"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392" w:type="dxa"/>
            <w:shd w:val="clear" w:color="auto" w:fill="F2F2F2" w:themeFill="background1" w:themeFillShade="F2"/>
            <w:vAlign w:val="center"/>
          </w:tcPr>
          <w:p w14:paraId="390B094F" w14:textId="77777777" w:rsidR="00B15366" w:rsidRDefault="00B15366" w:rsidP="00AE1B05">
            <w:pPr>
              <w:jc w:val="center"/>
              <w:rPr>
                <w:rFonts w:ascii="Palatino Linotype" w:hAnsi="Palatino Linotype"/>
                <w:sz w:val="18"/>
                <w:szCs w:val="18"/>
                <w:lang w:val="en-GB"/>
              </w:rPr>
            </w:pPr>
          </w:p>
        </w:tc>
        <w:tc>
          <w:tcPr>
            <w:tcW w:w="512" w:type="dxa"/>
            <w:vAlign w:val="center"/>
          </w:tcPr>
          <w:p w14:paraId="7770F144" w14:textId="42A831A6"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42E4A82D" w14:textId="77777777" w:rsidR="00B15366" w:rsidRDefault="00B15366" w:rsidP="00AE1B05">
            <w:pPr>
              <w:jc w:val="center"/>
              <w:rPr>
                <w:rFonts w:ascii="Palatino Linotype" w:hAnsi="Palatino Linotype"/>
                <w:sz w:val="18"/>
                <w:szCs w:val="18"/>
                <w:lang w:val="en-GB"/>
              </w:rPr>
            </w:pPr>
          </w:p>
        </w:tc>
        <w:tc>
          <w:tcPr>
            <w:tcW w:w="503" w:type="dxa"/>
            <w:shd w:val="clear" w:color="auto" w:fill="auto"/>
            <w:vAlign w:val="center"/>
          </w:tcPr>
          <w:p w14:paraId="5914A488" w14:textId="49857E01"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07F8DB9D"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710DC038" w14:textId="77777777" w:rsidR="00B15366" w:rsidRDefault="00B15366" w:rsidP="00AE1B05">
            <w:pPr>
              <w:jc w:val="center"/>
              <w:rPr>
                <w:rFonts w:ascii="Palatino Linotype" w:hAnsi="Palatino Linotype"/>
                <w:sz w:val="18"/>
                <w:szCs w:val="18"/>
                <w:lang w:val="en-GB"/>
              </w:rPr>
            </w:pPr>
          </w:p>
        </w:tc>
        <w:tc>
          <w:tcPr>
            <w:tcW w:w="469" w:type="dxa"/>
            <w:vAlign w:val="center"/>
          </w:tcPr>
          <w:p w14:paraId="3794084D" w14:textId="213FCEE5"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1706" w:type="dxa"/>
            <w:vAlign w:val="center"/>
          </w:tcPr>
          <w:p w14:paraId="450F3170" w14:textId="77777777" w:rsidR="00B15366" w:rsidRDefault="00B15366" w:rsidP="00AE1B05">
            <w:pPr>
              <w:jc w:val="center"/>
              <w:rPr>
                <w:rFonts w:ascii="Palatino Linotype" w:hAnsi="Palatino Linotype"/>
                <w:sz w:val="15"/>
                <w:szCs w:val="18"/>
                <w:lang w:val="en-GB"/>
              </w:rPr>
            </w:pPr>
          </w:p>
        </w:tc>
        <w:tc>
          <w:tcPr>
            <w:tcW w:w="544" w:type="dxa"/>
            <w:vAlign w:val="center"/>
          </w:tcPr>
          <w:p w14:paraId="72E869C1" w14:textId="27F0FB90"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592E09AC" w14:textId="62EF8B04"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w:t>
            </w:r>
          </w:p>
        </w:tc>
      </w:tr>
      <w:tr w:rsidR="00B15366" w:rsidRPr="00883776" w14:paraId="60A971CF" w14:textId="77777777" w:rsidTr="00026B62">
        <w:trPr>
          <w:trHeight w:val="293"/>
        </w:trPr>
        <w:tc>
          <w:tcPr>
            <w:tcW w:w="2692" w:type="dxa"/>
            <w:vMerge/>
            <w:shd w:val="clear" w:color="auto" w:fill="auto"/>
            <w:vAlign w:val="center"/>
          </w:tcPr>
          <w:p w14:paraId="0C75BA7E" w14:textId="77777777" w:rsidR="00B15366" w:rsidRPr="00B15366" w:rsidRDefault="00B15366" w:rsidP="0094190B">
            <w:pPr>
              <w:rPr>
                <w:rFonts w:ascii="Palatino Linotype" w:hAnsi="Palatino Linotype"/>
                <w:b/>
                <w:color w:val="000000" w:themeColor="text1"/>
                <w:sz w:val="18"/>
                <w:szCs w:val="18"/>
              </w:rPr>
            </w:pPr>
          </w:p>
        </w:tc>
        <w:tc>
          <w:tcPr>
            <w:tcW w:w="473" w:type="dxa"/>
            <w:shd w:val="clear" w:color="auto" w:fill="D9D9D9" w:themeFill="background1" w:themeFillShade="D9"/>
            <w:vAlign w:val="center"/>
          </w:tcPr>
          <w:p w14:paraId="1B801E69" w14:textId="77777777" w:rsidR="00B15366" w:rsidRDefault="00B15366" w:rsidP="00AE1B05">
            <w:pPr>
              <w:jc w:val="center"/>
              <w:rPr>
                <w:noProof/>
                <w:lang w:val="en-GB" w:eastAsia="en-GB"/>
              </w:rPr>
            </w:pPr>
          </w:p>
        </w:tc>
        <w:tc>
          <w:tcPr>
            <w:tcW w:w="410" w:type="dxa"/>
            <w:shd w:val="clear" w:color="auto" w:fill="E7E6E6" w:themeFill="background2"/>
            <w:vAlign w:val="center"/>
          </w:tcPr>
          <w:p w14:paraId="1D1B632F" w14:textId="77777777" w:rsidR="00B1536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3EB8CF07" w14:textId="1AB51224"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12" w:type="dxa"/>
            <w:vAlign w:val="center"/>
          </w:tcPr>
          <w:p w14:paraId="52EB07EC" w14:textId="2F85A1F5"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1D9BD469" w14:textId="77777777" w:rsidR="00B15366" w:rsidRDefault="00B15366" w:rsidP="00AE1B05">
            <w:pPr>
              <w:jc w:val="center"/>
              <w:rPr>
                <w:rFonts w:ascii="Palatino Linotype" w:hAnsi="Palatino Linotype"/>
                <w:sz w:val="18"/>
                <w:szCs w:val="18"/>
                <w:lang w:val="en-GB"/>
              </w:rPr>
            </w:pPr>
          </w:p>
        </w:tc>
        <w:tc>
          <w:tcPr>
            <w:tcW w:w="503" w:type="dxa"/>
            <w:shd w:val="clear" w:color="auto" w:fill="auto"/>
            <w:vAlign w:val="center"/>
          </w:tcPr>
          <w:p w14:paraId="7E30744B" w14:textId="77777777" w:rsidR="00B15366" w:rsidRPr="007251A7" w:rsidRDefault="00B15366" w:rsidP="00AE1B05">
            <w:pPr>
              <w:jc w:val="center"/>
              <w:rPr>
                <w:rFonts w:ascii="Palatino Linotype" w:hAnsi="Palatino Linotype"/>
                <w:sz w:val="18"/>
                <w:szCs w:val="18"/>
                <w:lang w:val="en-GB"/>
              </w:rPr>
            </w:pPr>
          </w:p>
        </w:tc>
        <w:tc>
          <w:tcPr>
            <w:tcW w:w="503" w:type="dxa"/>
            <w:vAlign w:val="center"/>
          </w:tcPr>
          <w:p w14:paraId="23EA4B46"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6E5670CD" w14:textId="77777777" w:rsidR="00B15366" w:rsidRDefault="00B15366" w:rsidP="00AE1B05">
            <w:pPr>
              <w:jc w:val="center"/>
              <w:rPr>
                <w:rFonts w:ascii="Palatino Linotype" w:hAnsi="Palatino Linotype"/>
                <w:sz w:val="18"/>
                <w:szCs w:val="18"/>
                <w:lang w:val="en-GB"/>
              </w:rPr>
            </w:pPr>
          </w:p>
        </w:tc>
        <w:tc>
          <w:tcPr>
            <w:tcW w:w="469" w:type="dxa"/>
            <w:vAlign w:val="center"/>
          </w:tcPr>
          <w:p w14:paraId="05326768" w14:textId="77777777" w:rsidR="00B15366" w:rsidRDefault="00B15366" w:rsidP="00AE1B05">
            <w:pPr>
              <w:jc w:val="center"/>
              <w:rPr>
                <w:rFonts w:ascii="Palatino Linotype" w:hAnsi="Palatino Linotype"/>
                <w:sz w:val="18"/>
                <w:szCs w:val="18"/>
                <w:lang w:val="en-GB"/>
              </w:rPr>
            </w:pPr>
          </w:p>
        </w:tc>
        <w:tc>
          <w:tcPr>
            <w:tcW w:w="1706" w:type="dxa"/>
            <w:vAlign w:val="center"/>
          </w:tcPr>
          <w:p w14:paraId="79B5A8DD" w14:textId="77777777" w:rsidR="00B15366" w:rsidRDefault="00B15366" w:rsidP="00AE1B05">
            <w:pPr>
              <w:jc w:val="center"/>
              <w:rPr>
                <w:rFonts w:ascii="Palatino Linotype" w:hAnsi="Palatino Linotype"/>
                <w:sz w:val="15"/>
                <w:szCs w:val="18"/>
                <w:lang w:val="en-GB"/>
              </w:rPr>
            </w:pPr>
          </w:p>
        </w:tc>
        <w:tc>
          <w:tcPr>
            <w:tcW w:w="544" w:type="dxa"/>
            <w:vAlign w:val="center"/>
          </w:tcPr>
          <w:p w14:paraId="491C2D4E" w14:textId="34A2F44B"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5902EF76" w14:textId="77777777" w:rsidR="00B15366" w:rsidRDefault="00B15366" w:rsidP="00AE1B05">
            <w:pPr>
              <w:jc w:val="center"/>
              <w:rPr>
                <w:rFonts w:ascii="Palatino Linotype" w:hAnsi="Palatino Linotype"/>
                <w:sz w:val="18"/>
                <w:szCs w:val="18"/>
                <w:lang w:val="en-GB"/>
              </w:rPr>
            </w:pPr>
          </w:p>
        </w:tc>
      </w:tr>
      <w:tr w:rsidR="00B15366" w:rsidRPr="00883776" w14:paraId="3F989C6A" w14:textId="77777777" w:rsidTr="00026B62">
        <w:trPr>
          <w:trHeight w:val="293"/>
        </w:trPr>
        <w:tc>
          <w:tcPr>
            <w:tcW w:w="2692" w:type="dxa"/>
            <w:vMerge w:val="restart"/>
            <w:shd w:val="clear" w:color="auto" w:fill="auto"/>
            <w:vAlign w:val="center"/>
          </w:tcPr>
          <w:p w14:paraId="0FF95FFD" w14:textId="77777777" w:rsidR="00B15366" w:rsidRPr="00B15366" w:rsidRDefault="00B15366" w:rsidP="0094190B">
            <w:pPr>
              <w:rPr>
                <w:rFonts w:ascii="Palatino Linotype" w:hAnsi="Palatino Linotype"/>
                <w:b/>
                <w:color w:val="000000" w:themeColor="text1"/>
                <w:sz w:val="18"/>
                <w:szCs w:val="18"/>
              </w:rPr>
            </w:pPr>
            <w:r w:rsidRPr="00B15366">
              <w:rPr>
                <w:rFonts w:ascii="Palatino Linotype" w:hAnsi="Palatino Linotype"/>
                <w:b/>
                <w:color w:val="000000" w:themeColor="text1"/>
                <w:sz w:val="18"/>
                <w:szCs w:val="18"/>
              </w:rPr>
              <w:t>Design for Embodied Sensemaking</w:t>
            </w:r>
            <w:r w:rsidRPr="00B15366">
              <w:rPr>
                <w:rStyle w:val="EndnoteReference"/>
                <w:rFonts w:ascii="Palatino Linotype" w:hAnsi="Palatino Linotype"/>
                <w:b/>
                <w:color w:val="000000" w:themeColor="text1"/>
                <w:sz w:val="18"/>
                <w:szCs w:val="18"/>
              </w:rPr>
              <w:endnoteReference w:id="11"/>
            </w:r>
          </w:p>
          <w:p w14:paraId="196B7F3A" w14:textId="6CE42CBF" w:rsidR="00B15366" w:rsidRPr="00B15366" w:rsidRDefault="00B15366" w:rsidP="007014B4">
            <w:pPr>
              <w:rPr>
                <w:rFonts w:ascii="Palatino Linotype" w:hAnsi="Palatino Linotype"/>
                <w:b/>
                <w:color w:val="000000" w:themeColor="text1"/>
                <w:sz w:val="18"/>
                <w:szCs w:val="18"/>
              </w:rPr>
            </w:pPr>
            <w:r w:rsidRPr="00B15366">
              <w:rPr>
                <w:rFonts w:ascii="Palatino Linotype" w:hAnsi="Palatino Linotype"/>
                <w:color w:val="000000" w:themeColor="text1"/>
                <w:sz w:val="18"/>
                <w:szCs w:val="18"/>
              </w:rPr>
              <w:t>(Hummels &amp; van Dijk, 2015)</w:t>
            </w:r>
          </w:p>
        </w:tc>
        <w:tc>
          <w:tcPr>
            <w:tcW w:w="473" w:type="dxa"/>
            <w:shd w:val="clear" w:color="auto" w:fill="D9D9D9" w:themeFill="background1" w:themeFillShade="D9"/>
            <w:vAlign w:val="center"/>
          </w:tcPr>
          <w:p w14:paraId="4BFC9508" w14:textId="77777777" w:rsidR="00B15366" w:rsidRDefault="00B15366" w:rsidP="00AE1B05">
            <w:pPr>
              <w:jc w:val="center"/>
              <w:rPr>
                <w:noProof/>
                <w:lang w:val="en-GB" w:eastAsia="en-GB"/>
              </w:rPr>
            </w:pPr>
          </w:p>
        </w:tc>
        <w:tc>
          <w:tcPr>
            <w:tcW w:w="410" w:type="dxa"/>
            <w:shd w:val="clear" w:color="auto" w:fill="E7E6E6" w:themeFill="background2"/>
            <w:vAlign w:val="center"/>
          </w:tcPr>
          <w:p w14:paraId="33EE4041" w14:textId="6D1A51A3"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392" w:type="dxa"/>
            <w:shd w:val="clear" w:color="auto" w:fill="F2F2F2" w:themeFill="background1" w:themeFillShade="F2"/>
            <w:vAlign w:val="center"/>
          </w:tcPr>
          <w:p w14:paraId="5623CA1D" w14:textId="77777777" w:rsidR="00B15366" w:rsidRDefault="00B15366" w:rsidP="00AE1B05">
            <w:pPr>
              <w:jc w:val="center"/>
              <w:rPr>
                <w:rFonts w:ascii="Palatino Linotype" w:hAnsi="Palatino Linotype"/>
                <w:sz w:val="18"/>
                <w:szCs w:val="18"/>
                <w:lang w:val="en-GB"/>
              </w:rPr>
            </w:pPr>
          </w:p>
        </w:tc>
        <w:tc>
          <w:tcPr>
            <w:tcW w:w="512" w:type="dxa"/>
            <w:vAlign w:val="center"/>
          </w:tcPr>
          <w:p w14:paraId="360DA5D5" w14:textId="25BAC6DD"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449FBA6A" w14:textId="77777777" w:rsidR="00B15366" w:rsidRDefault="00B15366" w:rsidP="00AE1B05">
            <w:pPr>
              <w:jc w:val="center"/>
              <w:rPr>
                <w:rFonts w:ascii="Palatino Linotype" w:hAnsi="Palatino Linotype"/>
                <w:sz w:val="18"/>
                <w:szCs w:val="18"/>
                <w:lang w:val="en-GB"/>
              </w:rPr>
            </w:pPr>
          </w:p>
        </w:tc>
        <w:tc>
          <w:tcPr>
            <w:tcW w:w="503" w:type="dxa"/>
            <w:shd w:val="clear" w:color="auto" w:fill="auto"/>
            <w:vAlign w:val="center"/>
          </w:tcPr>
          <w:p w14:paraId="3EBF4CC6" w14:textId="096BCE73"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4BF120B8"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7C81160C" w14:textId="77777777" w:rsidR="00B15366" w:rsidRDefault="00B15366" w:rsidP="00AE1B05">
            <w:pPr>
              <w:jc w:val="center"/>
              <w:rPr>
                <w:rFonts w:ascii="Palatino Linotype" w:hAnsi="Palatino Linotype"/>
                <w:sz w:val="18"/>
                <w:szCs w:val="18"/>
                <w:lang w:val="en-GB"/>
              </w:rPr>
            </w:pPr>
          </w:p>
        </w:tc>
        <w:tc>
          <w:tcPr>
            <w:tcW w:w="469" w:type="dxa"/>
            <w:vAlign w:val="center"/>
          </w:tcPr>
          <w:p w14:paraId="7F37B714" w14:textId="77777777" w:rsidR="00B15366" w:rsidRDefault="00B15366" w:rsidP="00AE1B05">
            <w:pPr>
              <w:jc w:val="center"/>
              <w:rPr>
                <w:rFonts w:ascii="Palatino Linotype" w:hAnsi="Palatino Linotype"/>
                <w:sz w:val="18"/>
                <w:szCs w:val="18"/>
                <w:lang w:val="en-GB"/>
              </w:rPr>
            </w:pPr>
          </w:p>
        </w:tc>
        <w:tc>
          <w:tcPr>
            <w:tcW w:w="1706" w:type="dxa"/>
            <w:vAlign w:val="center"/>
          </w:tcPr>
          <w:p w14:paraId="177769B0" w14:textId="77777777" w:rsidR="00B15366" w:rsidRDefault="00B15366" w:rsidP="00AE1B05">
            <w:pPr>
              <w:jc w:val="center"/>
              <w:rPr>
                <w:rFonts w:ascii="Palatino Linotype" w:hAnsi="Palatino Linotype"/>
                <w:sz w:val="15"/>
                <w:szCs w:val="18"/>
                <w:lang w:val="en-GB"/>
              </w:rPr>
            </w:pPr>
          </w:p>
        </w:tc>
        <w:tc>
          <w:tcPr>
            <w:tcW w:w="544" w:type="dxa"/>
            <w:vAlign w:val="center"/>
          </w:tcPr>
          <w:p w14:paraId="5B1E3C4F" w14:textId="07DBD42B"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31FC8575" w14:textId="77777777" w:rsidR="00B15366" w:rsidRDefault="00B15366" w:rsidP="00AE1B05">
            <w:pPr>
              <w:jc w:val="center"/>
              <w:rPr>
                <w:rFonts w:ascii="Palatino Linotype" w:hAnsi="Palatino Linotype"/>
                <w:sz w:val="18"/>
                <w:szCs w:val="18"/>
                <w:lang w:val="en-GB"/>
              </w:rPr>
            </w:pPr>
          </w:p>
        </w:tc>
      </w:tr>
      <w:tr w:rsidR="00B15366" w:rsidRPr="00883776" w14:paraId="381870BD" w14:textId="77777777" w:rsidTr="00026B62">
        <w:trPr>
          <w:trHeight w:val="293"/>
        </w:trPr>
        <w:tc>
          <w:tcPr>
            <w:tcW w:w="2692" w:type="dxa"/>
            <w:vMerge/>
            <w:shd w:val="clear" w:color="auto" w:fill="auto"/>
            <w:vAlign w:val="center"/>
          </w:tcPr>
          <w:p w14:paraId="110BA6D9" w14:textId="77777777" w:rsidR="00B15366" w:rsidRPr="00043BF7" w:rsidRDefault="00B15366" w:rsidP="007014B4">
            <w:pPr>
              <w:rPr>
                <w:rFonts w:ascii="Palatino Linotype" w:hAnsi="Palatino Linotype"/>
                <w:b/>
                <w:sz w:val="18"/>
                <w:szCs w:val="18"/>
              </w:rPr>
            </w:pPr>
          </w:p>
        </w:tc>
        <w:tc>
          <w:tcPr>
            <w:tcW w:w="1275" w:type="dxa"/>
            <w:gridSpan w:val="3"/>
            <w:shd w:val="clear" w:color="auto" w:fill="auto"/>
            <w:vAlign w:val="center"/>
          </w:tcPr>
          <w:p w14:paraId="308F7927" w14:textId="1767268D" w:rsidR="00B15366" w:rsidRDefault="00B15366" w:rsidP="00AE1B05">
            <w:pPr>
              <w:jc w:val="center"/>
              <w:rPr>
                <w:rFonts w:ascii="Palatino Linotype" w:hAnsi="Palatino Linotype"/>
                <w:sz w:val="18"/>
                <w:szCs w:val="18"/>
                <w:lang w:val="en-GB"/>
              </w:rPr>
            </w:pPr>
            <w:r w:rsidRPr="00205858">
              <w:rPr>
                <w:rFonts w:ascii="Palatino Linotype" w:hAnsi="Palatino Linotype"/>
                <w:sz w:val="16"/>
                <w:szCs w:val="18"/>
                <w:lang w:val="en-GB"/>
              </w:rPr>
              <w:t>Method’s results</w:t>
            </w:r>
          </w:p>
        </w:tc>
        <w:tc>
          <w:tcPr>
            <w:tcW w:w="512" w:type="dxa"/>
            <w:vAlign w:val="center"/>
          </w:tcPr>
          <w:p w14:paraId="0B27896A" w14:textId="6B3EBA26"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06CF5C7C" w14:textId="77777777" w:rsidR="00B15366" w:rsidRDefault="00B15366" w:rsidP="00AE1B05">
            <w:pPr>
              <w:jc w:val="center"/>
              <w:rPr>
                <w:rFonts w:ascii="Palatino Linotype" w:hAnsi="Palatino Linotype"/>
                <w:sz w:val="18"/>
                <w:szCs w:val="18"/>
                <w:lang w:val="en-GB"/>
              </w:rPr>
            </w:pPr>
          </w:p>
        </w:tc>
        <w:tc>
          <w:tcPr>
            <w:tcW w:w="503" w:type="dxa"/>
            <w:shd w:val="clear" w:color="auto" w:fill="auto"/>
            <w:vAlign w:val="center"/>
          </w:tcPr>
          <w:p w14:paraId="5C1BC4A1" w14:textId="77777777" w:rsidR="00B15366" w:rsidRPr="007251A7" w:rsidRDefault="00B15366" w:rsidP="00AE1B05">
            <w:pPr>
              <w:jc w:val="center"/>
              <w:rPr>
                <w:rFonts w:ascii="Palatino Linotype" w:hAnsi="Palatino Linotype"/>
                <w:sz w:val="18"/>
                <w:szCs w:val="18"/>
                <w:lang w:val="en-GB"/>
              </w:rPr>
            </w:pPr>
          </w:p>
        </w:tc>
        <w:tc>
          <w:tcPr>
            <w:tcW w:w="503" w:type="dxa"/>
            <w:vAlign w:val="center"/>
          </w:tcPr>
          <w:p w14:paraId="30534E8C"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06F92695" w14:textId="77777777" w:rsidR="00B15366" w:rsidRDefault="00B15366" w:rsidP="00AE1B05">
            <w:pPr>
              <w:jc w:val="center"/>
              <w:rPr>
                <w:rFonts w:ascii="Palatino Linotype" w:hAnsi="Palatino Linotype"/>
                <w:sz w:val="18"/>
                <w:szCs w:val="18"/>
                <w:lang w:val="en-GB"/>
              </w:rPr>
            </w:pPr>
          </w:p>
        </w:tc>
        <w:tc>
          <w:tcPr>
            <w:tcW w:w="469" w:type="dxa"/>
            <w:vAlign w:val="center"/>
          </w:tcPr>
          <w:p w14:paraId="1F49CDD0" w14:textId="60783638"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1706" w:type="dxa"/>
            <w:vAlign w:val="center"/>
          </w:tcPr>
          <w:p w14:paraId="6D697A6E" w14:textId="77777777" w:rsidR="00B15366" w:rsidRDefault="00B15366" w:rsidP="00AE1B05">
            <w:pPr>
              <w:jc w:val="center"/>
              <w:rPr>
                <w:rFonts w:ascii="Palatino Linotype" w:hAnsi="Palatino Linotype"/>
                <w:sz w:val="15"/>
                <w:szCs w:val="18"/>
                <w:lang w:val="en-GB"/>
              </w:rPr>
            </w:pPr>
          </w:p>
        </w:tc>
        <w:tc>
          <w:tcPr>
            <w:tcW w:w="544" w:type="dxa"/>
            <w:vAlign w:val="center"/>
          </w:tcPr>
          <w:p w14:paraId="028AADF3" w14:textId="7EC4EA44"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1D3FEA9E" w14:textId="77777777" w:rsidR="00B15366" w:rsidRDefault="00B15366" w:rsidP="00AE1B05">
            <w:pPr>
              <w:jc w:val="center"/>
              <w:rPr>
                <w:rFonts w:ascii="Palatino Linotype" w:hAnsi="Palatino Linotype"/>
                <w:sz w:val="18"/>
                <w:szCs w:val="18"/>
                <w:lang w:val="en-GB"/>
              </w:rPr>
            </w:pPr>
          </w:p>
        </w:tc>
      </w:tr>
      <w:tr w:rsidR="00B15366" w:rsidRPr="00883776" w14:paraId="575D0352" w14:textId="77777777" w:rsidTr="00026B62">
        <w:trPr>
          <w:trHeight w:val="293"/>
        </w:trPr>
        <w:tc>
          <w:tcPr>
            <w:tcW w:w="2692" w:type="dxa"/>
            <w:shd w:val="clear" w:color="auto" w:fill="auto"/>
            <w:vAlign w:val="center"/>
          </w:tcPr>
          <w:p w14:paraId="2C562A87" w14:textId="77777777" w:rsidR="00B15366" w:rsidRPr="00043BF7" w:rsidRDefault="00B15366" w:rsidP="0094190B">
            <w:pPr>
              <w:rPr>
                <w:rFonts w:ascii="Palatino Linotype" w:hAnsi="Palatino Linotype"/>
                <w:b/>
                <w:sz w:val="18"/>
                <w:szCs w:val="18"/>
              </w:rPr>
            </w:pPr>
            <w:r w:rsidRPr="00043BF7">
              <w:rPr>
                <w:rFonts w:ascii="Palatino Linotype" w:hAnsi="Palatino Linotype"/>
                <w:b/>
                <w:sz w:val="18"/>
                <w:szCs w:val="18"/>
              </w:rPr>
              <w:t>Everyday Life as a Stage</w:t>
            </w:r>
            <w:r>
              <w:rPr>
                <w:rStyle w:val="EndnoteReference"/>
                <w:rFonts w:ascii="Palatino Linotype" w:hAnsi="Palatino Linotype"/>
                <w:b/>
                <w:sz w:val="18"/>
                <w:szCs w:val="18"/>
              </w:rPr>
              <w:endnoteReference w:id="12"/>
            </w:r>
          </w:p>
          <w:p w14:paraId="3DB0FCAE" w14:textId="00AA4068" w:rsidR="00B15366" w:rsidRPr="00043BF7" w:rsidRDefault="00B15366" w:rsidP="007014B4">
            <w:pPr>
              <w:rPr>
                <w:rFonts w:ascii="Palatino Linotype" w:hAnsi="Palatino Linotype"/>
                <w:b/>
                <w:sz w:val="18"/>
                <w:szCs w:val="18"/>
              </w:rPr>
            </w:pPr>
            <w:r w:rsidRPr="00043BF7">
              <w:rPr>
                <w:rFonts w:ascii="Palatino Linotype" w:hAnsi="Palatino Linotype"/>
                <w:sz w:val="18"/>
                <w:szCs w:val="18"/>
              </w:rPr>
              <w:t>(Iacucci &amp; Kuutti, 2002)</w:t>
            </w:r>
          </w:p>
        </w:tc>
        <w:tc>
          <w:tcPr>
            <w:tcW w:w="473" w:type="dxa"/>
            <w:shd w:val="clear" w:color="auto" w:fill="D9D9D9" w:themeFill="background1" w:themeFillShade="D9"/>
            <w:vAlign w:val="center"/>
          </w:tcPr>
          <w:p w14:paraId="49DA6D49" w14:textId="4DE500AE" w:rsidR="00B15366" w:rsidRDefault="00B15366" w:rsidP="00AE1B05">
            <w:pPr>
              <w:jc w:val="center"/>
              <w:rPr>
                <w:noProof/>
                <w:lang w:val="en-GB" w:eastAsia="en-GB"/>
              </w:rPr>
            </w:pPr>
            <w:r>
              <w:rPr>
                <w:noProof/>
                <w:lang w:val="en-GB" w:eastAsia="en-GB"/>
              </w:rPr>
              <mc:AlternateContent>
                <mc:Choice Requires="wps">
                  <w:drawing>
                    <wp:anchor distT="0" distB="0" distL="114300" distR="114300" simplePos="0" relativeHeight="251752448" behindDoc="0" locked="0" layoutInCell="1" allowOverlap="1" wp14:anchorId="5C697D0A" wp14:editId="7944DC5B">
                      <wp:simplePos x="0" y="0"/>
                      <wp:positionH relativeFrom="column">
                        <wp:posOffset>115570</wp:posOffset>
                      </wp:positionH>
                      <wp:positionV relativeFrom="paragraph">
                        <wp:posOffset>-41910</wp:posOffset>
                      </wp:positionV>
                      <wp:extent cx="229235" cy="20891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44398CB0"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697D0A" id="Text Box 47" o:spid="_x0000_s1036" type="#_x0000_t202" style="position:absolute;left:0;text-align:left;margin-left:9.1pt;margin-top:-3.3pt;width:18.05pt;height:16.4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" filled="f" stroked="f">
                      <v:textbox>
                        <w:txbxContent>
                          <w:p w14:paraId="44398CB0"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5B9F6DB3" w14:textId="77777777"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0E404040" w14:textId="77777777" w:rsidR="00B15366" w:rsidRDefault="00B15366" w:rsidP="00AE1B05">
            <w:pPr>
              <w:jc w:val="center"/>
              <w:rPr>
                <w:rFonts w:ascii="Palatino Linotype" w:hAnsi="Palatino Linotype"/>
                <w:sz w:val="18"/>
                <w:szCs w:val="18"/>
                <w:lang w:val="en-GB"/>
              </w:rPr>
            </w:pPr>
          </w:p>
        </w:tc>
        <w:tc>
          <w:tcPr>
            <w:tcW w:w="512" w:type="dxa"/>
            <w:vAlign w:val="center"/>
          </w:tcPr>
          <w:p w14:paraId="51ED9105" w14:textId="43261373"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21E14862" w14:textId="77777777" w:rsidR="00B15366" w:rsidRDefault="00B15366" w:rsidP="00AE1B05">
            <w:pPr>
              <w:jc w:val="center"/>
              <w:rPr>
                <w:rFonts w:ascii="Palatino Linotype" w:hAnsi="Palatino Linotype"/>
                <w:sz w:val="18"/>
                <w:szCs w:val="18"/>
                <w:lang w:val="en-GB"/>
              </w:rPr>
            </w:pPr>
          </w:p>
        </w:tc>
        <w:tc>
          <w:tcPr>
            <w:tcW w:w="503" w:type="dxa"/>
            <w:shd w:val="clear" w:color="auto" w:fill="auto"/>
            <w:vAlign w:val="center"/>
          </w:tcPr>
          <w:p w14:paraId="5AA289BA" w14:textId="26C4F5CD"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288A9244"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671A118B" w14:textId="77777777" w:rsidR="00B15366" w:rsidRDefault="00B15366" w:rsidP="00AE1B05">
            <w:pPr>
              <w:jc w:val="center"/>
              <w:rPr>
                <w:rFonts w:ascii="Palatino Linotype" w:hAnsi="Palatino Linotype"/>
                <w:sz w:val="18"/>
                <w:szCs w:val="18"/>
                <w:lang w:val="en-GB"/>
              </w:rPr>
            </w:pPr>
          </w:p>
        </w:tc>
        <w:tc>
          <w:tcPr>
            <w:tcW w:w="469" w:type="dxa"/>
            <w:vAlign w:val="center"/>
          </w:tcPr>
          <w:p w14:paraId="6E1FEF57" w14:textId="77777777" w:rsidR="00B15366" w:rsidRDefault="00B15366" w:rsidP="00AE1B05">
            <w:pPr>
              <w:jc w:val="center"/>
              <w:rPr>
                <w:rFonts w:ascii="Palatino Linotype" w:hAnsi="Palatino Linotype"/>
                <w:sz w:val="18"/>
                <w:szCs w:val="18"/>
                <w:lang w:val="en-GB"/>
              </w:rPr>
            </w:pPr>
          </w:p>
        </w:tc>
        <w:tc>
          <w:tcPr>
            <w:tcW w:w="1706" w:type="dxa"/>
            <w:vAlign w:val="center"/>
          </w:tcPr>
          <w:p w14:paraId="5A2DC162" w14:textId="77777777" w:rsidR="00B15366" w:rsidRDefault="00B15366" w:rsidP="00AE1B05">
            <w:pPr>
              <w:jc w:val="center"/>
              <w:rPr>
                <w:rFonts w:ascii="Palatino Linotype" w:hAnsi="Palatino Linotype"/>
                <w:sz w:val="15"/>
                <w:szCs w:val="18"/>
                <w:lang w:val="en-GB"/>
              </w:rPr>
            </w:pPr>
          </w:p>
        </w:tc>
        <w:tc>
          <w:tcPr>
            <w:tcW w:w="544" w:type="dxa"/>
            <w:vAlign w:val="center"/>
          </w:tcPr>
          <w:p w14:paraId="2860B248" w14:textId="6D1676D6"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20A43A4B" w14:textId="77777777" w:rsidR="00B15366" w:rsidRDefault="00B15366" w:rsidP="00AE1B05">
            <w:pPr>
              <w:jc w:val="center"/>
              <w:rPr>
                <w:rFonts w:ascii="Palatino Linotype" w:hAnsi="Palatino Linotype"/>
                <w:sz w:val="18"/>
                <w:szCs w:val="18"/>
                <w:lang w:val="en-GB"/>
              </w:rPr>
            </w:pPr>
          </w:p>
        </w:tc>
      </w:tr>
      <w:tr w:rsidR="00D53A80" w:rsidRPr="00883776" w14:paraId="60CC67AA" w14:textId="77777777" w:rsidTr="00026B62">
        <w:trPr>
          <w:trHeight w:val="293"/>
        </w:trPr>
        <w:tc>
          <w:tcPr>
            <w:tcW w:w="2692" w:type="dxa"/>
            <w:vMerge w:val="restart"/>
            <w:shd w:val="clear" w:color="auto" w:fill="auto"/>
            <w:vAlign w:val="center"/>
          </w:tcPr>
          <w:p w14:paraId="165AEA6D" w14:textId="4A7C987E" w:rsidR="00F601AD" w:rsidRDefault="00F601AD" w:rsidP="00F601AD">
            <w:pPr>
              <w:rPr>
                <w:rFonts w:ascii="Palatino Linotype" w:hAnsi="Palatino Linotype"/>
                <w:b/>
                <w:sz w:val="18"/>
                <w:szCs w:val="18"/>
              </w:rPr>
            </w:pPr>
            <w:r>
              <w:rPr>
                <w:rFonts w:ascii="Palatino Linotype" w:hAnsi="Palatino Linotype"/>
                <w:b/>
                <w:sz w:val="18"/>
                <w:szCs w:val="18"/>
              </w:rPr>
              <w:t>Body Awareness Sensitization</w:t>
            </w:r>
            <w:r w:rsidR="00C00036">
              <w:rPr>
                <w:rStyle w:val="EndnoteReference"/>
                <w:rFonts w:ascii="Palatino Linotype" w:hAnsi="Palatino Linotype"/>
                <w:b/>
                <w:sz w:val="18"/>
                <w:szCs w:val="18"/>
              </w:rPr>
              <w:endnoteReference w:id="13"/>
            </w:r>
          </w:p>
          <w:p w14:paraId="7790CE98" w14:textId="38E006A7" w:rsidR="00D53A80" w:rsidRPr="00043BF7" w:rsidRDefault="00D53A80" w:rsidP="00F601AD">
            <w:pPr>
              <w:rPr>
                <w:rFonts w:ascii="Palatino Linotype" w:hAnsi="Palatino Linotype"/>
                <w:b/>
                <w:sz w:val="18"/>
                <w:szCs w:val="18"/>
              </w:rPr>
            </w:pPr>
            <w:r w:rsidRPr="00F601AD">
              <w:rPr>
                <w:rFonts w:ascii="Palatino Linotype" w:hAnsi="Palatino Linotype"/>
                <w:sz w:val="18"/>
                <w:szCs w:val="18"/>
              </w:rPr>
              <w:t xml:space="preserve">(Jonsson et al., </w:t>
            </w:r>
            <w:r w:rsidR="00F601AD" w:rsidRPr="00F601AD">
              <w:rPr>
                <w:rFonts w:ascii="Palatino Linotype" w:hAnsi="Palatino Linotype"/>
                <w:sz w:val="18"/>
                <w:szCs w:val="18"/>
              </w:rPr>
              <w:t>2016)</w:t>
            </w:r>
          </w:p>
        </w:tc>
        <w:tc>
          <w:tcPr>
            <w:tcW w:w="473" w:type="dxa"/>
            <w:shd w:val="clear" w:color="auto" w:fill="D9D9D9" w:themeFill="background1" w:themeFillShade="D9"/>
            <w:vAlign w:val="center"/>
          </w:tcPr>
          <w:p w14:paraId="09528992" w14:textId="07B2F951" w:rsidR="00D53A80" w:rsidRDefault="00F601AD" w:rsidP="00AE1B05">
            <w:pPr>
              <w:jc w:val="center"/>
              <w:rPr>
                <w:noProof/>
                <w:lang w:val="en-GB" w:eastAsia="en-GB"/>
              </w:rPr>
            </w:pPr>
            <w:r>
              <w:rPr>
                <w:noProof/>
                <w:lang w:val="en-GB" w:eastAsia="en-GB"/>
              </w:rPr>
              <mc:AlternateContent>
                <mc:Choice Requires="wps">
                  <w:drawing>
                    <wp:anchor distT="0" distB="0" distL="114300" distR="114300" simplePos="0" relativeHeight="251768832" behindDoc="0" locked="0" layoutInCell="1" allowOverlap="1" wp14:anchorId="6F9F1880" wp14:editId="0ACFEE8D">
                      <wp:simplePos x="0" y="0"/>
                      <wp:positionH relativeFrom="column">
                        <wp:posOffset>106045</wp:posOffset>
                      </wp:positionH>
                      <wp:positionV relativeFrom="paragraph">
                        <wp:posOffset>-36195</wp:posOffset>
                      </wp:positionV>
                      <wp:extent cx="229235" cy="20891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3740BE1E" w14:textId="77777777" w:rsidR="00330982" w:rsidRPr="00E25459" w:rsidRDefault="00330982" w:rsidP="00F601AD">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F1880" id="Text Box 19" o:spid="_x0000_s1037" type="#_x0000_t202" style="position:absolute;left:0;text-align:left;margin-left:8.35pt;margin-top:-2.85pt;width:18.05pt;height:16.4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" filled="f" stroked="f">
                      <v:textbox>
                        <w:txbxContent>
                          <w:p w14:paraId="3740BE1E" w14:textId="77777777" w:rsidR="00330982" w:rsidRPr="00E25459" w:rsidRDefault="00330982" w:rsidP="00F601AD">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3E744C54" w14:textId="6FD2DE9C" w:rsidR="00D53A80" w:rsidRPr="00883776" w:rsidRDefault="00D53A80"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0EA10564" w14:textId="77777777" w:rsidR="00D53A80" w:rsidRDefault="00D53A80" w:rsidP="00AE1B05">
            <w:pPr>
              <w:jc w:val="center"/>
              <w:rPr>
                <w:rFonts w:ascii="Palatino Linotype" w:hAnsi="Palatino Linotype"/>
                <w:sz w:val="18"/>
                <w:szCs w:val="18"/>
                <w:lang w:val="en-GB"/>
              </w:rPr>
            </w:pPr>
          </w:p>
        </w:tc>
        <w:tc>
          <w:tcPr>
            <w:tcW w:w="512" w:type="dxa"/>
            <w:vAlign w:val="center"/>
          </w:tcPr>
          <w:p w14:paraId="52587CC2" w14:textId="65FF4381" w:rsidR="00D53A80" w:rsidRDefault="00F601AD"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27B6F77E" w14:textId="77777777" w:rsidR="00D53A80" w:rsidRDefault="00D53A80" w:rsidP="00AE1B05">
            <w:pPr>
              <w:jc w:val="center"/>
              <w:rPr>
                <w:rFonts w:ascii="Palatino Linotype" w:hAnsi="Palatino Linotype"/>
                <w:sz w:val="18"/>
                <w:szCs w:val="18"/>
                <w:lang w:val="en-GB"/>
              </w:rPr>
            </w:pPr>
          </w:p>
        </w:tc>
        <w:tc>
          <w:tcPr>
            <w:tcW w:w="503" w:type="dxa"/>
            <w:shd w:val="clear" w:color="auto" w:fill="auto"/>
            <w:vAlign w:val="center"/>
          </w:tcPr>
          <w:p w14:paraId="31416E85" w14:textId="0CCD931E" w:rsidR="00D53A80" w:rsidRPr="007251A7" w:rsidRDefault="00F601AD"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3639C4AD" w14:textId="77777777" w:rsidR="00D53A80" w:rsidRPr="00883776" w:rsidRDefault="00D53A80" w:rsidP="00AE1B05">
            <w:pPr>
              <w:jc w:val="center"/>
              <w:rPr>
                <w:rFonts w:ascii="Palatino Linotype" w:hAnsi="Palatino Linotype"/>
                <w:sz w:val="18"/>
                <w:szCs w:val="18"/>
                <w:lang w:val="en-GB"/>
              </w:rPr>
            </w:pPr>
          </w:p>
        </w:tc>
        <w:tc>
          <w:tcPr>
            <w:tcW w:w="469" w:type="dxa"/>
            <w:shd w:val="clear" w:color="auto" w:fill="auto"/>
          </w:tcPr>
          <w:p w14:paraId="613AEAF3" w14:textId="77777777" w:rsidR="00D53A80" w:rsidRDefault="00D53A80" w:rsidP="00AE1B05">
            <w:pPr>
              <w:jc w:val="center"/>
              <w:rPr>
                <w:rFonts w:ascii="Palatino Linotype" w:hAnsi="Palatino Linotype"/>
                <w:sz w:val="18"/>
                <w:szCs w:val="18"/>
                <w:lang w:val="en-GB"/>
              </w:rPr>
            </w:pPr>
          </w:p>
        </w:tc>
        <w:tc>
          <w:tcPr>
            <w:tcW w:w="469" w:type="dxa"/>
            <w:vAlign w:val="center"/>
          </w:tcPr>
          <w:p w14:paraId="2C545EC5" w14:textId="77777777" w:rsidR="00D53A80" w:rsidRDefault="00D53A80" w:rsidP="00AE1B05">
            <w:pPr>
              <w:jc w:val="center"/>
              <w:rPr>
                <w:rFonts w:ascii="Palatino Linotype" w:hAnsi="Palatino Linotype"/>
                <w:sz w:val="18"/>
                <w:szCs w:val="18"/>
                <w:lang w:val="en-GB"/>
              </w:rPr>
            </w:pPr>
          </w:p>
        </w:tc>
        <w:tc>
          <w:tcPr>
            <w:tcW w:w="1706" w:type="dxa"/>
            <w:vAlign w:val="center"/>
          </w:tcPr>
          <w:p w14:paraId="3BC47406" w14:textId="77777777" w:rsidR="00D53A80" w:rsidRDefault="00D53A80" w:rsidP="00AE1B05">
            <w:pPr>
              <w:jc w:val="center"/>
              <w:rPr>
                <w:rFonts w:ascii="Palatino Linotype" w:hAnsi="Palatino Linotype"/>
                <w:sz w:val="15"/>
                <w:szCs w:val="18"/>
                <w:lang w:val="en-GB"/>
              </w:rPr>
            </w:pPr>
          </w:p>
        </w:tc>
        <w:tc>
          <w:tcPr>
            <w:tcW w:w="544" w:type="dxa"/>
            <w:vAlign w:val="center"/>
          </w:tcPr>
          <w:p w14:paraId="7AA3D674" w14:textId="4591A4EA" w:rsidR="00D53A80" w:rsidRDefault="00F601AD"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7A671CE5" w14:textId="77777777" w:rsidR="00D53A80" w:rsidRDefault="00D53A80" w:rsidP="00AE1B05">
            <w:pPr>
              <w:jc w:val="center"/>
              <w:rPr>
                <w:rFonts w:ascii="Palatino Linotype" w:hAnsi="Palatino Linotype"/>
                <w:sz w:val="18"/>
                <w:szCs w:val="18"/>
                <w:lang w:val="en-GB"/>
              </w:rPr>
            </w:pPr>
          </w:p>
        </w:tc>
      </w:tr>
      <w:tr w:rsidR="00C00036" w:rsidRPr="00883776" w14:paraId="00E30B84" w14:textId="77777777" w:rsidTr="00026B62">
        <w:trPr>
          <w:trHeight w:val="293"/>
        </w:trPr>
        <w:tc>
          <w:tcPr>
            <w:tcW w:w="2692" w:type="dxa"/>
            <w:vMerge/>
            <w:shd w:val="clear" w:color="auto" w:fill="auto"/>
            <w:vAlign w:val="center"/>
          </w:tcPr>
          <w:p w14:paraId="64F8ED47" w14:textId="77777777" w:rsidR="00C00036" w:rsidRDefault="00C00036" w:rsidP="00F601AD">
            <w:pPr>
              <w:rPr>
                <w:rFonts w:ascii="Palatino Linotype" w:hAnsi="Palatino Linotype"/>
                <w:b/>
                <w:sz w:val="18"/>
                <w:szCs w:val="18"/>
              </w:rPr>
            </w:pPr>
          </w:p>
        </w:tc>
        <w:tc>
          <w:tcPr>
            <w:tcW w:w="473" w:type="dxa"/>
            <w:shd w:val="clear" w:color="auto" w:fill="D9D9D9" w:themeFill="background1" w:themeFillShade="D9"/>
            <w:vAlign w:val="center"/>
          </w:tcPr>
          <w:p w14:paraId="3CB3A000" w14:textId="77777777" w:rsidR="00C00036" w:rsidRDefault="00C00036" w:rsidP="00AE1B05">
            <w:pPr>
              <w:jc w:val="center"/>
              <w:rPr>
                <w:noProof/>
                <w:lang w:val="en-GB" w:eastAsia="en-GB"/>
              </w:rPr>
            </w:pPr>
          </w:p>
        </w:tc>
        <w:tc>
          <w:tcPr>
            <w:tcW w:w="410" w:type="dxa"/>
            <w:shd w:val="clear" w:color="auto" w:fill="E7E6E6" w:themeFill="background2"/>
            <w:vAlign w:val="center"/>
          </w:tcPr>
          <w:p w14:paraId="520DE65B" w14:textId="213D7AA8" w:rsidR="00C00036" w:rsidRPr="00883776" w:rsidRDefault="00C0003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392" w:type="dxa"/>
            <w:shd w:val="clear" w:color="auto" w:fill="F2F2F2" w:themeFill="background1" w:themeFillShade="F2"/>
            <w:vAlign w:val="center"/>
          </w:tcPr>
          <w:p w14:paraId="7A4B2066" w14:textId="77777777" w:rsidR="00C00036" w:rsidRDefault="00C00036" w:rsidP="00AE1B05">
            <w:pPr>
              <w:jc w:val="center"/>
              <w:rPr>
                <w:rFonts w:ascii="Palatino Linotype" w:hAnsi="Palatino Linotype"/>
                <w:sz w:val="18"/>
                <w:szCs w:val="18"/>
                <w:lang w:val="en-GB"/>
              </w:rPr>
            </w:pPr>
          </w:p>
        </w:tc>
        <w:tc>
          <w:tcPr>
            <w:tcW w:w="512" w:type="dxa"/>
            <w:vAlign w:val="center"/>
          </w:tcPr>
          <w:p w14:paraId="2F26E61D" w14:textId="4E973F3F" w:rsidR="00C00036" w:rsidRDefault="00C0003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0256A029" w14:textId="77777777" w:rsidR="00C00036" w:rsidRDefault="00C00036" w:rsidP="00AE1B05">
            <w:pPr>
              <w:jc w:val="center"/>
              <w:rPr>
                <w:rFonts w:ascii="Palatino Linotype" w:hAnsi="Palatino Linotype"/>
                <w:sz w:val="18"/>
                <w:szCs w:val="18"/>
                <w:lang w:val="en-GB"/>
              </w:rPr>
            </w:pPr>
          </w:p>
        </w:tc>
        <w:tc>
          <w:tcPr>
            <w:tcW w:w="503" w:type="dxa"/>
            <w:shd w:val="clear" w:color="auto" w:fill="auto"/>
            <w:vAlign w:val="center"/>
          </w:tcPr>
          <w:p w14:paraId="504AEC28" w14:textId="204EBC78" w:rsidR="00C00036" w:rsidRPr="007251A7" w:rsidRDefault="00C0003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65529B44" w14:textId="77777777" w:rsidR="00C00036" w:rsidRPr="00883776" w:rsidRDefault="00C00036" w:rsidP="00AE1B05">
            <w:pPr>
              <w:jc w:val="center"/>
              <w:rPr>
                <w:rFonts w:ascii="Palatino Linotype" w:hAnsi="Palatino Linotype"/>
                <w:sz w:val="18"/>
                <w:szCs w:val="18"/>
                <w:lang w:val="en-GB"/>
              </w:rPr>
            </w:pPr>
          </w:p>
        </w:tc>
        <w:tc>
          <w:tcPr>
            <w:tcW w:w="469" w:type="dxa"/>
            <w:shd w:val="clear" w:color="auto" w:fill="auto"/>
          </w:tcPr>
          <w:p w14:paraId="2D1B5D4A" w14:textId="77777777" w:rsidR="00C00036" w:rsidRDefault="00C00036" w:rsidP="00AE1B05">
            <w:pPr>
              <w:jc w:val="center"/>
              <w:rPr>
                <w:rFonts w:ascii="Palatino Linotype" w:hAnsi="Palatino Linotype"/>
                <w:sz w:val="18"/>
                <w:szCs w:val="18"/>
                <w:lang w:val="en-GB"/>
              </w:rPr>
            </w:pPr>
          </w:p>
        </w:tc>
        <w:tc>
          <w:tcPr>
            <w:tcW w:w="469" w:type="dxa"/>
            <w:vAlign w:val="center"/>
          </w:tcPr>
          <w:p w14:paraId="0DD6B4B4" w14:textId="50875F14" w:rsidR="00C00036" w:rsidRDefault="00C00036" w:rsidP="00AE1B05">
            <w:pPr>
              <w:jc w:val="center"/>
              <w:rPr>
                <w:rFonts w:ascii="Palatino Linotype" w:hAnsi="Palatino Linotype"/>
                <w:sz w:val="18"/>
                <w:szCs w:val="18"/>
                <w:lang w:val="en-GB"/>
              </w:rPr>
            </w:pPr>
          </w:p>
        </w:tc>
        <w:tc>
          <w:tcPr>
            <w:tcW w:w="1706" w:type="dxa"/>
            <w:vAlign w:val="center"/>
          </w:tcPr>
          <w:p w14:paraId="00DF288C" w14:textId="77777777" w:rsidR="00C00036" w:rsidRDefault="00C00036" w:rsidP="00AE1B05">
            <w:pPr>
              <w:jc w:val="center"/>
              <w:rPr>
                <w:rFonts w:ascii="Palatino Linotype" w:hAnsi="Palatino Linotype"/>
                <w:sz w:val="15"/>
                <w:szCs w:val="18"/>
                <w:lang w:val="en-GB"/>
              </w:rPr>
            </w:pPr>
          </w:p>
        </w:tc>
        <w:tc>
          <w:tcPr>
            <w:tcW w:w="544" w:type="dxa"/>
            <w:vAlign w:val="center"/>
          </w:tcPr>
          <w:p w14:paraId="0C233D75" w14:textId="07A118E5" w:rsidR="00C00036" w:rsidRDefault="00C0003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3EF966A1" w14:textId="77777777" w:rsidR="00C00036" w:rsidRDefault="00C00036" w:rsidP="00AE1B05">
            <w:pPr>
              <w:jc w:val="center"/>
              <w:rPr>
                <w:rFonts w:ascii="Palatino Linotype" w:hAnsi="Palatino Linotype"/>
                <w:sz w:val="18"/>
                <w:szCs w:val="18"/>
                <w:lang w:val="en-GB"/>
              </w:rPr>
            </w:pPr>
          </w:p>
        </w:tc>
      </w:tr>
      <w:tr w:rsidR="00D53A80" w:rsidRPr="00883776" w14:paraId="6E04C447" w14:textId="77777777" w:rsidTr="00026B62">
        <w:trPr>
          <w:trHeight w:val="293"/>
        </w:trPr>
        <w:tc>
          <w:tcPr>
            <w:tcW w:w="2692" w:type="dxa"/>
            <w:vMerge/>
            <w:shd w:val="clear" w:color="auto" w:fill="auto"/>
            <w:vAlign w:val="center"/>
          </w:tcPr>
          <w:p w14:paraId="70D2E843" w14:textId="77777777" w:rsidR="00D53A80" w:rsidRPr="00043BF7" w:rsidRDefault="00D53A80" w:rsidP="0094190B">
            <w:pPr>
              <w:rPr>
                <w:rFonts w:ascii="Palatino Linotype" w:hAnsi="Palatino Linotype"/>
                <w:b/>
                <w:sz w:val="18"/>
                <w:szCs w:val="18"/>
              </w:rPr>
            </w:pPr>
          </w:p>
        </w:tc>
        <w:tc>
          <w:tcPr>
            <w:tcW w:w="473" w:type="dxa"/>
            <w:shd w:val="clear" w:color="auto" w:fill="D9D9D9" w:themeFill="background1" w:themeFillShade="D9"/>
            <w:vAlign w:val="center"/>
          </w:tcPr>
          <w:p w14:paraId="66254D38" w14:textId="77777777" w:rsidR="00D53A80" w:rsidRDefault="00D53A80" w:rsidP="00AE1B05">
            <w:pPr>
              <w:jc w:val="center"/>
              <w:rPr>
                <w:noProof/>
                <w:lang w:val="en-GB" w:eastAsia="en-GB"/>
              </w:rPr>
            </w:pPr>
          </w:p>
        </w:tc>
        <w:tc>
          <w:tcPr>
            <w:tcW w:w="410" w:type="dxa"/>
            <w:shd w:val="clear" w:color="auto" w:fill="E7E6E6" w:themeFill="background2"/>
            <w:vAlign w:val="center"/>
          </w:tcPr>
          <w:p w14:paraId="4010595A" w14:textId="77777777" w:rsidR="00D53A80" w:rsidRPr="00883776" w:rsidRDefault="00D53A80"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4E409CC6" w14:textId="4886591A" w:rsidR="00D53A80" w:rsidRDefault="00D53A80"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12" w:type="dxa"/>
            <w:vAlign w:val="center"/>
          </w:tcPr>
          <w:p w14:paraId="1FCB31EC" w14:textId="1CB1C2F2" w:rsidR="00D53A80" w:rsidRDefault="00D53A80"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5146E3FB" w14:textId="4A44BFBD" w:rsidR="00D53A80" w:rsidRDefault="00C0003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03" w:type="dxa"/>
            <w:shd w:val="clear" w:color="auto" w:fill="auto"/>
            <w:vAlign w:val="center"/>
          </w:tcPr>
          <w:p w14:paraId="27A4E555" w14:textId="77777777" w:rsidR="00D53A80" w:rsidRPr="007251A7" w:rsidRDefault="00D53A80" w:rsidP="00AE1B05">
            <w:pPr>
              <w:jc w:val="center"/>
              <w:rPr>
                <w:rFonts w:ascii="Palatino Linotype" w:hAnsi="Palatino Linotype"/>
                <w:sz w:val="18"/>
                <w:szCs w:val="18"/>
                <w:lang w:val="en-GB"/>
              </w:rPr>
            </w:pPr>
          </w:p>
        </w:tc>
        <w:tc>
          <w:tcPr>
            <w:tcW w:w="503" w:type="dxa"/>
            <w:vAlign w:val="center"/>
          </w:tcPr>
          <w:p w14:paraId="7BFEBCDA" w14:textId="77777777" w:rsidR="00D53A80" w:rsidRPr="00883776" w:rsidRDefault="00D53A80" w:rsidP="00AE1B05">
            <w:pPr>
              <w:jc w:val="center"/>
              <w:rPr>
                <w:rFonts w:ascii="Palatino Linotype" w:hAnsi="Palatino Linotype"/>
                <w:sz w:val="18"/>
                <w:szCs w:val="18"/>
                <w:lang w:val="en-GB"/>
              </w:rPr>
            </w:pPr>
          </w:p>
        </w:tc>
        <w:tc>
          <w:tcPr>
            <w:tcW w:w="469" w:type="dxa"/>
            <w:shd w:val="clear" w:color="auto" w:fill="auto"/>
          </w:tcPr>
          <w:p w14:paraId="769FE244" w14:textId="77777777" w:rsidR="00D53A80" w:rsidRDefault="00D53A80" w:rsidP="00AE1B05">
            <w:pPr>
              <w:jc w:val="center"/>
              <w:rPr>
                <w:rFonts w:ascii="Palatino Linotype" w:hAnsi="Palatino Linotype"/>
                <w:sz w:val="18"/>
                <w:szCs w:val="18"/>
                <w:lang w:val="en-GB"/>
              </w:rPr>
            </w:pPr>
          </w:p>
        </w:tc>
        <w:tc>
          <w:tcPr>
            <w:tcW w:w="469" w:type="dxa"/>
            <w:vAlign w:val="center"/>
          </w:tcPr>
          <w:p w14:paraId="6EB83A45" w14:textId="77777777" w:rsidR="00D53A80" w:rsidRDefault="00D53A80" w:rsidP="00AE1B05">
            <w:pPr>
              <w:jc w:val="center"/>
              <w:rPr>
                <w:rFonts w:ascii="Palatino Linotype" w:hAnsi="Palatino Linotype"/>
                <w:sz w:val="18"/>
                <w:szCs w:val="18"/>
                <w:lang w:val="en-GB"/>
              </w:rPr>
            </w:pPr>
          </w:p>
        </w:tc>
        <w:tc>
          <w:tcPr>
            <w:tcW w:w="1706" w:type="dxa"/>
            <w:vAlign w:val="center"/>
          </w:tcPr>
          <w:p w14:paraId="2CA054BD" w14:textId="1D533FBC" w:rsidR="00D53A80" w:rsidRDefault="00D53A80" w:rsidP="00AE1B05">
            <w:pPr>
              <w:jc w:val="center"/>
              <w:rPr>
                <w:rFonts w:ascii="Palatino Linotype" w:hAnsi="Palatino Linotype"/>
                <w:sz w:val="15"/>
                <w:szCs w:val="18"/>
                <w:lang w:val="en-GB"/>
              </w:rPr>
            </w:pPr>
            <w:r>
              <w:rPr>
                <w:rFonts w:ascii="Palatino Linotype" w:hAnsi="Palatino Linotype"/>
                <w:sz w:val="15"/>
                <w:szCs w:val="18"/>
                <w:lang w:val="en-GB"/>
              </w:rPr>
              <w:t>Experienced Body Sheets</w:t>
            </w:r>
          </w:p>
        </w:tc>
        <w:tc>
          <w:tcPr>
            <w:tcW w:w="544" w:type="dxa"/>
            <w:vAlign w:val="center"/>
          </w:tcPr>
          <w:p w14:paraId="1DDFB140" w14:textId="1DC0E325" w:rsidR="00D53A80" w:rsidRDefault="00D53A80"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299FAEE1" w14:textId="7E107D84" w:rsidR="00D53A80" w:rsidRDefault="00084336" w:rsidP="00AE1B05">
            <w:pPr>
              <w:jc w:val="center"/>
              <w:rPr>
                <w:rFonts w:ascii="Palatino Linotype" w:hAnsi="Palatino Linotype"/>
                <w:sz w:val="18"/>
                <w:szCs w:val="18"/>
                <w:lang w:val="en-GB"/>
              </w:rPr>
            </w:pPr>
            <w:r>
              <w:rPr>
                <w:rFonts w:ascii="Palatino Linotype" w:hAnsi="Palatino Linotype"/>
                <w:sz w:val="18"/>
                <w:szCs w:val="18"/>
                <w:lang w:val="en-GB"/>
              </w:rPr>
              <w:t>?</w:t>
            </w:r>
          </w:p>
        </w:tc>
      </w:tr>
      <w:tr w:rsidR="00B15366" w:rsidRPr="00883776" w14:paraId="70B6548E" w14:textId="77777777" w:rsidTr="00026B62">
        <w:trPr>
          <w:trHeight w:val="293"/>
        </w:trPr>
        <w:tc>
          <w:tcPr>
            <w:tcW w:w="2692" w:type="dxa"/>
            <w:shd w:val="clear" w:color="auto" w:fill="auto"/>
            <w:vAlign w:val="center"/>
          </w:tcPr>
          <w:p w14:paraId="59B8F135" w14:textId="77777777" w:rsidR="00B15366" w:rsidRPr="00043BF7" w:rsidRDefault="00B15366" w:rsidP="0094190B">
            <w:pPr>
              <w:rPr>
                <w:rFonts w:ascii="Palatino Linotype" w:hAnsi="Palatino Linotype"/>
                <w:b/>
                <w:sz w:val="18"/>
                <w:szCs w:val="18"/>
              </w:rPr>
            </w:pPr>
            <w:r w:rsidRPr="00043BF7">
              <w:rPr>
                <w:rFonts w:ascii="Palatino Linotype" w:hAnsi="Palatino Linotype"/>
                <w:b/>
                <w:sz w:val="18"/>
                <w:szCs w:val="18"/>
              </w:rPr>
              <w:t>Thinking with the Body</w:t>
            </w:r>
            <w:r>
              <w:rPr>
                <w:rStyle w:val="EndnoteReference"/>
                <w:rFonts w:ascii="Palatino Linotype" w:hAnsi="Palatino Linotype"/>
                <w:b/>
                <w:sz w:val="18"/>
                <w:szCs w:val="18"/>
              </w:rPr>
              <w:endnoteReference w:id="14"/>
            </w:r>
          </w:p>
          <w:p w14:paraId="083EEB29" w14:textId="270A75B1" w:rsidR="00B15366" w:rsidRPr="00043BF7" w:rsidRDefault="00B15366" w:rsidP="0094190B">
            <w:pPr>
              <w:rPr>
                <w:rFonts w:ascii="Palatino Linotype" w:hAnsi="Palatino Linotype"/>
                <w:b/>
                <w:sz w:val="18"/>
                <w:szCs w:val="18"/>
              </w:rPr>
            </w:pPr>
            <w:r w:rsidRPr="00043BF7">
              <w:rPr>
                <w:rFonts w:ascii="Palatino Linotype" w:hAnsi="Palatino Linotype"/>
                <w:sz w:val="18"/>
                <w:szCs w:val="18"/>
              </w:rPr>
              <w:lastRenderedPageBreak/>
              <w:t>(Kirsh, 2010)</w:t>
            </w:r>
          </w:p>
        </w:tc>
        <w:tc>
          <w:tcPr>
            <w:tcW w:w="473" w:type="dxa"/>
            <w:shd w:val="clear" w:color="auto" w:fill="D9D9D9" w:themeFill="background1" w:themeFillShade="D9"/>
            <w:vAlign w:val="center"/>
          </w:tcPr>
          <w:p w14:paraId="70D03DF6" w14:textId="788AD287" w:rsidR="00B15366" w:rsidRDefault="00B15366" w:rsidP="00AE1B05">
            <w:pPr>
              <w:jc w:val="center"/>
              <w:rPr>
                <w:noProof/>
                <w:lang w:val="en-GB" w:eastAsia="en-GB"/>
              </w:rPr>
            </w:pPr>
            <w:r>
              <w:rPr>
                <w:rFonts w:ascii="Palatino Linotype" w:hAnsi="Palatino Linotype"/>
                <w:sz w:val="18"/>
                <w:szCs w:val="18"/>
                <w:lang w:val="en-GB"/>
              </w:rPr>
              <w:lastRenderedPageBreak/>
              <w:t>x</w:t>
            </w:r>
          </w:p>
        </w:tc>
        <w:tc>
          <w:tcPr>
            <w:tcW w:w="410" w:type="dxa"/>
            <w:shd w:val="clear" w:color="auto" w:fill="E7E6E6" w:themeFill="background2"/>
            <w:vAlign w:val="center"/>
          </w:tcPr>
          <w:p w14:paraId="7FE5FDCD" w14:textId="77777777"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35468FFE" w14:textId="77777777" w:rsidR="00B15366" w:rsidRDefault="00B15366" w:rsidP="00AE1B05">
            <w:pPr>
              <w:jc w:val="center"/>
              <w:rPr>
                <w:rFonts w:ascii="Palatino Linotype" w:hAnsi="Palatino Linotype"/>
                <w:sz w:val="18"/>
                <w:szCs w:val="18"/>
                <w:lang w:val="en-GB"/>
              </w:rPr>
            </w:pPr>
          </w:p>
        </w:tc>
        <w:tc>
          <w:tcPr>
            <w:tcW w:w="512" w:type="dxa"/>
            <w:vAlign w:val="center"/>
          </w:tcPr>
          <w:p w14:paraId="6F0EDA1D" w14:textId="00BB742A"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27D27862" w14:textId="77777777" w:rsidR="00B15366" w:rsidRDefault="00B15366" w:rsidP="00AE1B05">
            <w:pPr>
              <w:jc w:val="center"/>
              <w:rPr>
                <w:rFonts w:ascii="Palatino Linotype" w:hAnsi="Palatino Linotype"/>
                <w:sz w:val="18"/>
                <w:szCs w:val="18"/>
                <w:lang w:val="en-GB"/>
              </w:rPr>
            </w:pPr>
          </w:p>
        </w:tc>
        <w:tc>
          <w:tcPr>
            <w:tcW w:w="503" w:type="dxa"/>
            <w:shd w:val="clear" w:color="auto" w:fill="auto"/>
            <w:vAlign w:val="center"/>
          </w:tcPr>
          <w:p w14:paraId="5061062A" w14:textId="3264311F"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35366CCC"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03F8AB66" w14:textId="77777777" w:rsidR="00B15366" w:rsidRDefault="00B15366" w:rsidP="00AE1B05">
            <w:pPr>
              <w:jc w:val="center"/>
              <w:rPr>
                <w:rFonts w:ascii="Palatino Linotype" w:hAnsi="Palatino Linotype"/>
                <w:sz w:val="18"/>
                <w:szCs w:val="18"/>
                <w:lang w:val="en-GB"/>
              </w:rPr>
            </w:pPr>
          </w:p>
        </w:tc>
        <w:tc>
          <w:tcPr>
            <w:tcW w:w="469" w:type="dxa"/>
            <w:vAlign w:val="center"/>
          </w:tcPr>
          <w:p w14:paraId="75D420FF" w14:textId="48BD3F24"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1706" w:type="dxa"/>
            <w:vAlign w:val="center"/>
          </w:tcPr>
          <w:p w14:paraId="6602D8A3" w14:textId="77777777" w:rsidR="00B15366" w:rsidRDefault="00B15366" w:rsidP="00AE1B05">
            <w:pPr>
              <w:jc w:val="center"/>
              <w:rPr>
                <w:rFonts w:ascii="Palatino Linotype" w:hAnsi="Palatino Linotype"/>
                <w:sz w:val="15"/>
                <w:szCs w:val="18"/>
                <w:lang w:val="en-GB"/>
              </w:rPr>
            </w:pPr>
          </w:p>
        </w:tc>
        <w:tc>
          <w:tcPr>
            <w:tcW w:w="544" w:type="dxa"/>
            <w:vAlign w:val="center"/>
          </w:tcPr>
          <w:p w14:paraId="163DC4C0" w14:textId="1F2C14FF"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5AB1C3ED" w14:textId="77777777" w:rsidR="00B15366" w:rsidRDefault="00B15366" w:rsidP="00AE1B05">
            <w:pPr>
              <w:jc w:val="center"/>
              <w:rPr>
                <w:rFonts w:ascii="Palatino Linotype" w:hAnsi="Palatino Linotype"/>
                <w:sz w:val="18"/>
                <w:szCs w:val="18"/>
                <w:lang w:val="en-GB"/>
              </w:rPr>
            </w:pPr>
          </w:p>
        </w:tc>
      </w:tr>
      <w:tr w:rsidR="00B15366" w:rsidRPr="00883776" w14:paraId="79E58876" w14:textId="77777777" w:rsidTr="00026B62">
        <w:trPr>
          <w:trHeight w:val="208"/>
        </w:trPr>
        <w:tc>
          <w:tcPr>
            <w:tcW w:w="2692" w:type="dxa"/>
            <w:vMerge w:val="restart"/>
            <w:shd w:val="clear" w:color="auto" w:fill="auto"/>
            <w:vAlign w:val="center"/>
          </w:tcPr>
          <w:p w14:paraId="10F14B2E" w14:textId="77777777" w:rsidR="00B15366" w:rsidRPr="007014B4" w:rsidRDefault="00B15366" w:rsidP="0094190B">
            <w:pPr>
              <w:rPr>
                <w:rFonts w:ascii="Palatino Linotype" w:hAnsi="Palatino Linotype" w:cs="Times New Roman"/>
                <w:b/>
                <w:sz w:val="18"/>
                <w:szCs w:val="18"/>
                <w:lang w:val="en-GB" w:eastAsia="en-GB"/>
              </w:rPr>
            </w:pPr>
            <w:r w:rsidRPr="007014B4">
              <w:rPr>
                <w:rFonts w:ascii="Palatino Linotype" w:hAnsi="Palatino Linotype" w:cs="Times New Roman"/>
                <w:b/>
                <w:sz w:val="18"/>
                <w:szCs w:val="18"/>
                <w:lang w:val="en-GB" w:eastAsia="en-GB"/>
              </w:rPr>
              <w:t>Choreography of interaction</w:t>
            </w:r>
            <w:r>
              <w:rPr>
                <w:rStyle w:val="EndnoteReference"/>
                <w:rFonts w:ascii="Palatino Linotype" w:hAnsi="Palatino Linotype" w:cs="Times New Roman"/>
                <w:b/>
                <w:sz w:val="18"/>
                <w:szCs w:val="18"/>
                <w:lang w:val="en-GB" w:eastAsia="en-GB"/>
              </w:rPr>
              <w:endnoteReference w:id="15"/>
            </w:r>
          </w:p>
          <w:p w14:paraId="5453DBFE" w14:textId="13DDDE02" w:rsidR="00B15366" w:rsidRPr="001B0D35" w:rsidRDefault="00B15366" w:rsidP="007014B4">
            <w:pPr>
              <w:rPr>
                <w:rFonts w:ascii="Palatino Linotype" w:hAnsi="Palatino Linotype"/>
                <w:sz w:val="18"/>
                <w:szCs w:val="18"/>
                <w:lang w:val="en-GB"/>
              </w:rPr>
            </w:pPr>
            <w:r w:rsidRPr="007014B4">
              <w:rPr>
                <w:rFonts w:ascii="Palatino Linotype" w:hAnsi="Palatino Linotype" w:cs="Times New Roman"/>
                <w:sz w:val="18"/>
                <w:szCs w:val="18"/>
                <w:lang w:val="en-GB" w:eastAsia="en-GB"/>
              </w:rPr>
              <w:t>(Klooster et al., 2005)</w:t>
            </w:r>
          </w:p>
        </w:tc>
        <w:tc>
          <w:tcPr>
            <w:tcW w:w="473" w:type="dxa"/>
            <w:shd w:val="clear" w:color="auto" w:fill="D9D9D9" w:themeFill="background1" w:themeFillShade="D9"/>
            <w:vAlign w:val="center"/>
          </w:tcPr>
          <w:p w14:paraId="302B742B" w14:textId="7188F02A"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0" w:type="dxa"/>
            <w:shd w:val="clear" w:color="auto" w:fill="E7E6E6" w:themeFill="background2"/>
            <w:vAlign w:val="center"/>
          </w:tcPr>
          <w:p w14:paraId="0E1467BF" w14:textId="77777777"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3FDCC0DC" w14:textId="77777777" w:rsidR="00B15366" w:rsidRPr="00883776" w:rsidRDefault="00B15366" w:rsidP="00AE1B05">
            <w:pPr>
              <w:jc w:val="center"/>
              <w:rPr>
                <w:rFonts w:ascii="Palatino Linotype" w:hAnsi="Palatino Linotype"/>
                <w:sz w:val="18"/>
                <w:szCs w:val="18"/>
                <w:lang w:val="en-GB"/>
              </w:rPr>
            </w:pPr>
          </w:p>
        </w:tc>
        <w:tc>
          <w:tcPr>
            <w:tcW w:w="512" w:type="dxa"/>
            <w:vAlign w:val="center"/>
          </w:tcPr>
          <w:p w14:paraId="12DF93C9" w14:textId="1D0B2333"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26355406"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66E52106" w14:textId="4F522FE5"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7F30E1E1" w14:textId="1F045243"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shd w:val="clear" w:color="auto" w:fill="auto"/>
          </w:tcPr>
          <w:p w14:paraId="11567ADD" w14:textId="03D4A7AA" w:rsidR="00B15366" w:rsidRPr="00883776" w:rsidRDefault="00B15366" w:rsidP="00AE1B05">
            <w:pPr>
              <w:jc w:val="center"/>
              <w:rPr>
                <w:rFonts w:ascii="Palatino Linotype" w:hAnsi="Palatino Linotype"/>
                <w:sz w:val="18"/>
                <w:szCs w:val="18"/>
                <w:lang w:val="en-GB"/>
              </w:rPr>
            </w:pPr>
          </w:p>
        </w:tc>
        <w:tc>
          <w:tcPr>
            <w:tcW w:w="469" w:type="dxa"/>
            <w:vAlign w:val="center"/>
          </w:tcPr>
          <w:p w14:paraId="3DB42928" w14:textId="77777777" w:rsidR="00B15366" w:rsidRPr="00883776" w:rsidRDefault="00B15366" w:rsidP="00AE1B05">
            <w:pPr>
              <w:jc w:val="center"/>
              <w:rPr>
                <w:rFonts w:ascii="Palatino Linotype" w:hAnsi="Palatino Linotype"/>
                <w:sz w:val="18"/>
                <w:szCs w:val="18"/>
                <w:lang w:val="en-GB"/>
              </w:rPr>
            </w:pPr>
          </w:p>
        </w:tc>
        <w:tc>
          <w:tcPr>
            <w:tcW w:w="1706" w:type="dxa"/>
            <w:vAlign w:val="center"/>
          </w:tcPr>
          <w:p w14:paraId="439BB833" w14:textId="77777777" w:rsidR="00B15366" w:rsidRPr="002474CF" w:rsidRDefault="00B15366" w:rsidP="00AE1B05">
            <w:pPr>
              <w:jc w:val="center"/>
              <w:rPr>
                <w:rFonts w:ascii="Palatino Linotype" w:hAnsi="Palatino Linotype"/>
                <w:sz w:val="15"/>
                <w:szCs w:val="18"/>
                <w:lang w:val="en-GB"/>
              </w:rPr>
            </w:pPr>
          </w:p>
        </w:tc>
        <w:tc>
          <w:tcPr>
            <w:tcW w:w="544" w:type="dxa"/>
            <w:vAlign w:val="center"/>
          </w:tcPr>
          <w:p w14:paraId="47F6601B"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51D1D502" w14:textId="77777777" w:rsidR="00B15366" w:rsidRPr="00883776" w:rsidRDefault="00B15366" w:rsidP="00AE1B05">
            <w:pPr>
              <w:jc w:val="center"/>
              <w:rPr>
                <w:rFonts w:ascii="Palatino Linotype" w:hAnsi="Palatino Linotype"/>
                <w:sz w:val="18"/>
                <w:szCs w:val="18"/>
                <w:lang w:val="en-GB"/>
              </w:rPr>
            </w:pPr>
          </w:p>
        </w:tc>
      </w:tr>
      <w:tr w:rsidR="00B15366" w:rsidRPr="00883776" w14:paraId="6A182188" w14:textId="77777777" w:rsidTr="00026B62">
        <w:trPr>
          <w:trHeight w:val="208"/>
        </w:trPr>
        <w:tc>
          <w:tcPr>
            <w:tcW w:w="2692" w:type="dxa"/>
            <w:vMerge/>
            <w:shd w:val="clear" w:color="auto" w:fill="auto"/>
            <w:vAlign w:val="center"/>
          </w:tcPr>
          <w:p w14:paraId="75B115CB" w14:textId="77777777" w:rsidR="00B15366" w:rsidRPr="00043BF7" w:rsidRDefault="00B15366" w:rsidP="007014B4">
            <w:pPr>
              <w:rPr>
                <w:rFonts w:ascii="Palatino Linotype" w:hAnsi="Palatino Linotype"/>
                <w:b/>
                <w:sz w:val="18"/>
                <w:szCs w:val="18"/>
              </w:rPr>
            </w:pPr>
          </w:p>
        </w:tc>
        <w:tc>
          <w:tcPr>
            <w:tcW w:w="473" w:type="dxa"/>
            <w:shd w:val="clear" w:color="auto" w:fill="D9D9D9" w:themeFill="background1" w:themeFillShade="D9"/>
            <w:vAlign w:val="center"/>
          </w:tcPr>
          <w:p w14:paraId="259E0190" w14:textId="2A6350DC" w:rsidR="00B15366" w:rsidRPr="00883776" w:rsidRDefault="00B15366"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756544" behindDoc="0" locked="0" layoutInCell="1" allowOverlap="1" wp14:anchorId="3F21D326" wp14:editId="0FAE40BC">
                      <wp:simplePos x="0" y="0"/>
                      <wp:positionH relativeFrom="column">
                        <wp:posOffset>115570</wp:posOffset>
                      </wp:positionH>
                      <wp:positionV relativeFrom="paragraph">
                        <wp:posOffset>-48260</wp:posOffset>
                      </wp:positionV>
                      <wp:extent cx="229235" cy="20891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1030D7A3"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1D326" id="Text Box 12" o:spid="_x0000_s1038" type="#_x0000_t202" style="position:absolute;left:0;text-align:left;margin-left:9.1pt;margin-top:-3.8pt;width:18.05pt;height:16.4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" filled="f" stroked="f">
                      <v:textbox>
                        <w:txbxContent>
                          <w:p w14:paraId="1030D7A3"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39AEABAF" w14:textId="2AF61D4D"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7CFD1F27" w14:textId="77777777" w:rsidR="00B15366" w:rsidRPr="00883776" w:rsidRDefault="00B15366" w:rsidP="00AE1B05">
            <w:pPr>
              <w:jc w:val="center"/>
              <w:rPr>
                <w:rFonts w:ascii="Palatino Linotype" w:hAnsi="Palatino Linotype"/>
                <w:sz w:val="18"/>
                <w:szCs w:val="18"/>
                <w:lang w:val="en-GB"/>
              </w:rPr>
            </w:pPr>
          </w:p>
        </w:tc>
        <w:tc>
          <w:tcPr>
            <w:tcW w:w="512" w:type="dxa"/>
            <w:vAlign w:val="center"/>
          </w:tcPr>
          <w:p w14:paraId="15A11F6B" w14:textId="222F06F2"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613F1646"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4C46636E" w14:textId="012A33C8" w:rsidR="00B15366" w:rsidRPr="007251A7" w:rsidRDefault="00B15366" w:rsidP="00AE1B05">
            <w:pPr>
              <w:jc w:val="center"/>
              <w:rPr>
                <w:rFonts w:ascii="Palatino Linotype" w:hAnsi="Palatino Linotype"/>
                <w:sz w:val="18"/>
                <w:szCs w:val="18"/>
                <w:lang w:val="en-GB"/>
              </w:rPr>
            </w:pPr>
          </w:p>
        </w:tc>
        <w:tc>
          <w:tcPr>
            <w:tcW w:w="503" w:type="dxa"/>
            <w:vAlign w:val="center"/>
          </w:tcPr>
          <w:p w14:paraId="4361514C" w14:textId="4B11262B"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shd w:val="clear" w:color="auto" w:fill="auto"/>
          </w:tcPr>
          <w:p w14:paraId="07789E64" w14:textId="77777777" w:rsidR="00B15366" w:rsidRDefault="00B15366" w:rsidP="00AE1B05">
            <w:pPr>
              <w:jc w:val="center"/>
              <w:rPr>
                <w:rFonts w:ascii="Palatino Linotype" w:hAnsi="Palatino Linotype"/>
                <w:sz w:val="18"/>
                <w:szCs w:val="18"/>
                <w:lang w:val="en-GB"/>
              </w:rPr>
            </w:pPr>
          </w:p>
        </w:tc>
        <w:tc>
          <w:tcPr>
            <w:tcW w:w="469" w:type="dxa"/>
            <w:vAlign w:val="center"/>
          </w:tcPr>
          <w:p w14:paraId="39610445" w14:textId="6BF22765" w:rsidR="00B15366" w:rsidRPr="00883776" w:rsidRDefault="00B15366" w:rsidP="00AE1B05">
            <w:pPr>
              <w:jc w:val="center"/>
              <w:rPr>
                <w:rFonts w:ascii="Palatino Linotype" w:hAnsi="Palatino Linotype"/>
                <w:sz w:val="18"/>
                <w:szCs w:val="18"/>
                <w:lang w:val="en-GB"/>
              </w:rPr>
            </w:pPr>
          </w:p>
        </w:tc>
        <w:tc>
          <w:tcPr>
            <w:tcW w:w="1706" w:type="dxa"/>
            <w:vAlign w:val="center"/>
          </w:tcPr>
          <w:p w14:paraId="59EDAFC5" w14:textId="77777777" w:rsidR="00B15366" w:rsidRPr="00883776" w:rsidRDefault="00B15366" w:rsidP="00AE1B05">
            <w:pPr>
              <w:jc w:val="center"/>
              <w:rPr>
                <w:rFonts w:ascii="Palatino Linotype" w:hAnsi="Palatino Linotype"/>
                <w:sz w:val="18"/>
                <w:szCs w:val="18"/>
                <w:lang w:val="en-GB"/>
              </w:rPr>
            </w:pPr>
          </w:p>
        </w:tc>
        <w:tc>
          <w:tcPr>
            <w:tcW w:w="544" w:type="dxa"/>
            <w:vAlign w:val="center"/>
          </w:tcPr>
          <w:p w14:paraId="0E7CF734"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6B24492D" w14:textId="77777777" w:rsidR="00B15366" w:rsidRPr="00883776" w:rsidRDefault="00B15366" w:rsidP="00AE1B05">
            <w:pPr>
              <w:jc w:val="center"/>
              <w:rPr>
                <w:rFonts w:ascii="Palatino Linotype" w:hAnsi="Palatino Linotype"/>
                <w:sz w:val="18"/>
                <w:szCs w:val="18"/>
                <w:lang w:val="en-GB"/>
              </w:rPr>
            </w:pPr>
          </w:p>
        </w:tc>
      </w:tr>
      <w:tr w:rsidR="00B15366" w:rsidRPr="00883776" w14:paraId="03B934DA" w14:textId="77777777" w:rsidTr="00026B62">
        <w:trPr>
          <w:trHeight w:val="208"/>
        </w:trPr>
        <w:tc>
          <w:tcPr>
            <w:tcW w:w="2692" w:type="dxa"/>
            <w:vMerge/>
            <w:shd w:val="clear" w:color="auto" w:fill="auto"/>
            <w:vAlign w:val="center"/>
          </w:tcPr>
          <w:p w14:paraId="3ACB44AF" w14:textId="77777777" w:rsidR="00B15366" w:rsidRPr="00043BF7" w:rsidRDefault="00B15366" w:rsidP="007014B4">
            <w:pPr>
              <w:rPr>
                <w:rFonts w:ascii="Palatino Linotype" w:hAnsi="Palatino Linotype"/>
                <w:b/>
                <w:sz w:val="18"/>
                <w:szCs w:val="18"/>
              </w:rPr>
            </w:pPr>
          </w:p>
        </w:tc>
        <w:tc>
          <w:tcPr>
            <w:tcW w:w="473" w:type="dxa"/>
            <w:shd w:val="clear" w:color="auto" w:fill="D9D9D9" w:themeFill="background1" w:themeFillShade="D9"/>
            <w:vAlign w:val="center"/>
          </w:tcPr>
          <w:p w14:paraId="2316C518" w14:textId="77777777" w:rsidR="00B15366" w:rsidRPr="00883776" w:rsidRDefault="00B15366" w:rsidP="00AE1B05">
            <w:pPr>
              <w:jc w:val="center"/>
              <w:rPr>
                <w:rFonts w:ascii="Palatino Linotype" w:hAnsi="Palatino Linotype"/>
                <w:sz w:val="18"/>
                <w:szCs w:val="18"/>
                <w:lang w:val="en-GB"/>
              </w:rPr>
            </w:pPr>
          </w:p>
        </w:tc>
        <w:tc>
          <w:tcPr>
            <w:tcW w:w="410" w:type="dxa"/>
            <w:shd w:val="clear" w:color="auto" w:fill="E7E6E6" w:themeFill="background2"/>
            <w:vAlign w:val="center"/>
          </w:tcPr>
          <w:p w14:paraId="3B93E330" w14:textId="43DE48F3"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337F8E7E" w14:textId="41A16479"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12" w:type="dxa"/>
            <w:vAlign w:val="center"/>
          </w:tcPr>
          <w:p w14:paraId="3F8A3A63" w14:textId="5AB86594"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34EEADCD"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438E500A" w14:textId="77777777" w:rsidR="00B15366" w:rsidRPr="007251A7" w:rsidRDefault="00B15366" w:rsidP="00AE1B05">
            <w:pPr>
              <w:jc w:val="center"/>
              <w:rPr>
                <w:rFonts w:ascii="Palatino Linotype" w:hAnsi="Palatino Linotype"/>
                <w:sz w:val="18"/>
                <w:szCs w:val="18"/>
                <w:lang w:val="en-GB"/>
              </w:rPr>
            </w:pPr>
          </w:p>
        </w:tc>
        <w:tc>
          <w:tcPr>
            <w:tcW w:w="503" w:type="dxa"/>
            <w:vAlign w:val="center"/>
          </w:tcPr>
          <w:p w14:paraId="45A15CCF"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5A724E7C" w14:textId="77777777" w:rsidR="00B15366" w:rsidRDefault="00B15366" w:rsidP="00AE1B05">
            <w:pPr>
              <w:jc w:val="center"/>
              <w:rPr>
                <w:rFonts w:ascii="Palatino Linotype" w:hAnsi="Palatino Linotype"/>
                <w:sz w:val="18"/>
                <w:szCs w:val="18"/>
                <w:lang w:val="en-GB"/>
              </w:rPr>
            </w:pPr>
          </w:p>
        </w:tc>
        <w:tc>
          <w:tcPr>
            <w:tcW w:w="469" w:type="dxa"/>
            <w:vAlign w:val="center"/>
          </w:tcPr>
          <w:p w14:paraId="6E39CA5A" w14:textId="6F1DD380" w:rsidR="00B15366" w:rsidRPr="00883776" w:rsidRDefault="00B15366" w:rsidP="00AE1B05">
            <w:pPr>
              <w:jc w:val="center"/>
              <w:rPr>
                <w:rFonts w:ascii="Palatino Linotype" w:hAnsi="Palatino Linotype"/>
                <w:sz w:val="18"/>
                <w:szCs w:val="18"/>
                <w:lang w:val="en-GB"/>
              </w:rPr>
            </w:pPr>
          </w:p>
        </w:tc>
        <w:tc>
          <w:tcPr>
            <w:tcW w:w="1706" w:type="dxa"/>
            <w:vAlign w:val="center"/>
          </w:tcPr>
          <w:p w14:paraId="3A14E0B2" w14:textId="77777777" w:rsidR="00B15366" w:rsidRPr="00883776" w:rsidRDefault="00B15366" w:rsidP="00AE1B05">
            <w:pPr>
              <w:jc w:val="center"/>
              <w:rPr>
                <w:rFonts w:ascii="Palatino Linotype" w:hAnsi="Palatino Linotype"/>
                <w:sz w:val="18"/>
                <w:szCs w:val="18"/>
                <w:lang w:val="en-GB"/>
              </w:rPr>
            </w:pPr>
          </w:p>
        </w:tc>
        <w:tc>
          <w:tcPr>
            <w:tcW w:w="544" w:type="dxa"/>
            <w:vAlign w:val="center"/>
          </w:tcPr>
          <w:p w14:paraId="4DFCEC32"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7AFE2AB4" w14:textId="77777777" w:rsidR="00B15366" w:rsidRPr="00883776" w:rsidRDefault="00B15366" w:rsidP="00AE1B05">
            <w:pPr>
              <w:jc w:val="center"/>
              <w:rPr>
                <w:rFonts w:ascii="Palatino Linotype" w:hAnsi="Palatino Linotype"/>
                <w:sz w:val="18"/>
                <w:szCs w:val="18"/>
                <w:lang w:val="en-GB"/>
              </w:rPr>
            </w:pPr>
          </w:p>
        </w:tc>
      </w:tr>
      <w:tr w:rsidR="00B15366" w:rsidRPr="00000230" w14:paraId="0BFFC3EB" w14:textId="77777777" w:rsidTr="00026B62">
        <w:trPr>
          <w:trHeight w:val="208"/>
        </w:trPr>
        <w:tc>
          <w:tcPr>
            <w:tcW w:w="2692" w:type="dxa"/>
            <w:vMerge/>
            <w:shd w:val="clear" w:color="auto" w:fill="auto"/>
            <w:vAlign w:val="center"/>
          </w:tcPr>
          <w:p w14:paraId="732D539A" w14:textId="77777777" w:rsidR="00B15366" w:rsidRPr="00043BF7" w:rsidRDefault="00B15366" w:rsidP="007014B4">
            <w:pPr>
              <w:rPr>
                <w:rFonts w:ascii="Palatino Linotype" w:hAnsi="Palatino Linotype"/>
                <w:b/>
                <w:color w:val="000000" w:themeColor="text1"/>
                <w:sz w:val="18"/>
                <w:szCs w:val="18"/>
                <w:lang w:val="es-ES"/>
              </w:rPr>
            </w:pPr>
          </w:p>
        </w:tc>
        <w:tc>
          <w:tcPr>
            <w:tcW w:w="1275" w:type="dxa"/>
            <w:gridSpan w:val="3"/>
            <w:shd w:val="clear" w:color="auto" w:fill="auto"/>
            <w:vAlign w:val="center"/>
          </w:tcPr>
          <w:p w14:paraId="2CED34EE" w14:textId="6CD86C65" w:rsidR="00B15366" w:rsidRPr="00000230" w:rsidRDefault="00B15366" w:rsidP="00AE1B05">
            <w:pPr>
              <w:jc w:val="center"/>
              <w:rPr>
                <w:rFonts w:ascii="Palatino Linotype" w:hAnsi="Palatino Linotype"/>
                <w:sz w:val="18"/>
                <w:szCs w:val="18"/>
                <w:lang w:val="es-ES"/>
              </w:rPr>
            </w:pPr>
            <w:r w:rsidRPr="008F01B4">
              <w:rPr>
                <w:rFonts w:ascii="Palatino Linotype" w:hAnsi="Palatino Linotype"/>
                <w:sz w:val="16"/>
                <w:szCs w:val="18"/>
                <w:lang w:val="en-GB"/>
              </w:rPr>
              <w:t>Framework</w:t>
            </w:r>
          </w:p>
        </w:tc>
        <w:tc>
          <w:tcPr>
            <w:tcW w:w="512" w:type="dxa"/>
            <w:vAlign w:val="center"/>
          </w:tcPr>
          <w:p w14:paraId="23145D36" w14:textId="6F92D199" w:rsidR="00B15366"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416" w:type="dxa"/>
            <w:vAlign w:val="center"/>
          </w:tcPr>
          <w:p w14:paraId="5F48B6C8" w14:textId="77777777" w:rsidR="00B15366" w:rsidRPr="00000230" w:rsidRDefault="00B15366" w:rsidP="00AE1B05">
            <w:pPr>
              <w:jc w:val="center"/>
              <w:rPr>
                <w:rFonts w:ascii="Palatino Linotype" w:hAnsi="Palatino Linotype"/>
                <w:sz w:val="18"/>
                <w:szCs w:val="18"/>
                <w:lang w:val="es-ES"/>
              </w:rPr>
            </w:pPr>
          </w:p>
        </w:tc>
        <w:tc>
          <w:tcPr>
            <w:tcW w:w="503" w:type="dxa"/>
            <w:shd w:val="clear" w:color="auto" w:fill="auto"/>
            <w:vAlign w:val="center"/>
          </w:tcPr>
          <w:p w14:paraId="03991284" w14:textId="77777777" w:rsidR="00B15366" w:rsidRPr="007251A7" w:rsidRDefault="00B15366" w:rsidP="00AE1B05">
            <w:pPr>
              <w:jc w:val="center"/>
              <w:rPr>
                <w:rFonts w:ascii="Palatino Linotype" w:hAnsi="Palatino Linotype"/>
                <w:sz w:val="18"/>
                <w:szCs w:val="18"/>
                <w:lang w:val="es-ES"/>
              </w:rPr>
            </w:pPr>
          </w:p>
        </w:tc>
        <w:tc>
          <w:tcPr>
            <w:tcW w:w="503" w:type="dxa"/>
            <w:vAlign w:val="center"/>
          </w:tcPr>
          <w:p w14:paraId="22680F19" w14:textId="6E7FD41D"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469" w:type="dxa"/>
            <w:shd w:val="clear" w:color="auto" w:fill="auto"/>
          </w:tcPr>
          <w:p w14:paraId="0D17EDF4" w14:textId="38F94E5A" w:rsidR="00B15366" w:rsidRPr="00000230" w:rsidRDefault="00B15366" w:rsidP="00AE1B05">
            <w:pPr>
              <w:jc w:val="center"/>
              <w:rPr>
                <w:rFonts w:ascii="Palatino Linotype" w:hAnsi="Palatino Linotype"/>
                <w:sz w:val="18"/>
                <w:szCs w:val="18"/>
                <w:lang w:val="es-ES"/>
              </w:rPr>
            </w:pPr>
          </w:p>
        </w:tc>
        <w:tc>
          <w:tcPr>
            <w:tcW w:w="469" w:type="dxa"/>
            <w:vAlign w:val="center"/>
          </w:tcPr>
          <w:p w14:paraId="6A106222" w14:textId="4F3FA93D"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1706" w:type="dxa"/>
            <w:vAlign w:val="center"/>
          </w:tcPr>
          <w:p w14:paraId="1191B0E9" w14:textId="77777777" w:rsidR="00B15366" w:rsidRPr="008B3872" w:rsidRDefault="00B15366" w:rsidP="00AE1B05">
            <w:pPr>
              <w:jc w:val="center"/>
              <w:rPr>
                <w:rFonts w:ascii="Palatino Linotype" w:hAnsi="Palatino Linotype"/>
                <w:sz w:val="15"/>
                <w:szCs w:val="18"/>
                <w:lang w:val="en-GB"/>
              </w:rPr>
            </w:pPr>
          </w:p>
        </w:tc>
        <w:tc>
          <w:tcPr>
            <w:tcW w:w="544" w:type="dxa"/>
            <w:vAlign w:val="center"/>
          </w:tcPr>
          <w:p w14:paraId="1D3C861B" w14:textId="0450F641" w:rsidR="00B15366"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547" w:type="dxa"/>
            <w:vAlign w:val="center"/>
          </w:tcPr>
          <w:p w14:paraId="35F17AC6" w14:textId="77777777" w:rsidR="00B15366" w:rsidRPr="00000230" w:rsidRDefault="00B15366" w:rsidP="00AE1B05">
            <w:pPr>
              <w:jc w:val="center"/>
              <w:rPr>
                <w:rFonts w:ascii="Palatino Linotype" w:hAnsi="Palatino Linotype"/>
                <w:sz w:val="18"/>
                <w:szCs w:val="18"/>
                <w:lang w:val="es-ES"/>
              </w:rPr>
            </w:pPr>
          </w:p>
        </w:tc>
      </w:tr>
      <w:tr w:rsidR="00B15366" w:rsidRPr="00000230" w14:paraId="4C1044C0" w14:textId="77777777" w:rsidTr="00026B62">
        <w:trPr>
          <w:trHeight w:val="208"/>
        </w:trPr>
        <w:tc>
          <w:tcPr>
            <w:tcW w:w="2692" w:type="dxa"/>
            <w:vMerge w:val="restart"/>
            <w:shd w:val="clear" w:color="auto" w:fill="auto"/>
            <w:vAlign w:val="center"/>
          </w:tcPr>
          <w:p w14:paraId="58203032" w14:textId="2ED1495D" w:rsidR="00B15366" w:rsidRPr="000170A4" w:rsidRDefault="00B15366" w:rsidP="0094190B">
            <w:pPr>
              <w:rPr>
                <w:rFonts w:ascii="Palatino Linotype" w:hAnsi="Palatino Linotype"/>
                <w:b/>
                <w:sz w:val="18"/>
                <w:szCs w:val="18"/>
              </w:rPr>
            </w:pPr>
            <w:r w:rsidRPr="00E70050">
              <w:rPr>
                <w:rFonts w:ascii="Palatino Linotype" w:hAnsi="Palatino Linotype"/>
                <w:b/>
                <w:sz w:val="18"/>
                <w:szCs w:val="18"/>
              </w:rPr>
              <w:t xml:space="preserve">Moving </w:t>
            </w:r>
            <w:r w:rsidR="00B96DD4">
              <w:rPr>
                <w:rFonts w:ascii="Palatino Linotype" w:hAnsi="Palatino Linotype"/>
                <w:b/>
                <w:sz w:val="18"/>
                <w:szCs w:val="18"/>
              </w:rPr>
              <w:t>and Making s</w:t>
            </w:r>
            <w:r w:rsidRPr="000170A4">
              <w:rPr>
                <w:rFonts w:ascii="Palatino Linotype" w:hAnsi="Palatino Linotype"/>
                <w:b/>
                <w:sz w:val="18"/>
                <w:szCs w:val="18"/>
              </w:rPr>
              <w:t>trange</w:t>
            </w:r>
            <w:r w:rsidRPr="000170A4">
              <w:rPr>
                <w:rStyle w:val="EndnoteReference"/>
                <w:rFonts w:ascii="Palatino Linotype" w:hAnsi="Palatino Linotype"/>
                <w:b/>
                <w:sz w:val="18"/>
                <w:szCs w:val="18"/>
              </w:rPr>
              <w:endnoteReference w:id="16"/>
            </w:r>
            <w:r w:rsidRPr="000170A4">
              <w:rPr>
                <w:rFonts w:ascii="Palatino Linotype" w:hAnsi="Palatino Linotype"/>
                <w:b/>
                <w:sz w:val="18"/>
                <w:szCs w:val="18"/>
              </w:rPr>
              <w:t xml:space="preserve"> </w:t>
            </w:r>
          </w:p>
          <w:p w14:paraId="2BF7D412" w14:textId="65E5D1BE" w:rsidR="00B15366" w:rsidRPr="00757ED2" w:rsidRDefault="00B15366" w:rsidP="007014B4">
            <w:pPr>
              <w:rPr>
                <w:rFonts w:ascii="Palatino Linotype" w:hAnsi="Palatino Linotype"/>
                <w:b/>
                <w:color w:val="000000" w:themeColor="text1"/>
                <w:sz w:val="18"/>
                <w:szCs w:val="18"/>
                <w:lang w:val="en-GB"/>
              </w:rPr>
            </w:pPr>
            <w:r w:rsidRPr="000170A4">
              <w:rPr>
                <w:rFonts w:ascii="Palatino Linotype" w:hAnsi="Palatino Linotype"/>
                <w:sz w:val="18"/>
                <w:szCs w:val="18"/>
              </w:rPr>
              <w:t>(Loke and Robertson, 2013</w:t>
            </w:r>
            <w:r w:rsidRPr="00E70050">
              <w:rPr>
                <w:rFonts w:ascii="Palatino Linotype" w:hAnsi="Palatino Linotype"/>
                <w:sz w:val="18"/>
                <w:szCs w:val="18"/>
              </w:rPr>
              <w:t>)</w:t>
            </w:r>
          </w:p>
        </w:tc>
        <w:tc>
          <w:tcPr>
            <w:tcW w:w="473" w:type="dxa"/>
            <w:shd w:val="clear" w:color="auto" w:fill="D9D9D9" w:themeFill="background1" w:themeFillShade="D9"/>
            <w:vAlign w:val="center"/>
          </w:tcPr>
          <w:p w14:paraId="5D8F8330" w14:textId="782C9FBB" w:rsidR="00B15366"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r>
              <w:rPr>
                <w:noProof/>
              </w:rPr>
              <w:t xml:space="preserve"> </w:t>
            </w:r>
          </w:p>
        </w:tc>
        <w:tc>
          <w:tcPr>
            <w:tcW w:w="410" w:type="dxa"/>
            <w:shd w:val="clear" w:color="auto" w:fill="E7E6E6" w:themeFill="background2"/>
            <w:vAlign w:val="center"/>
          </w:tcPr>
          <w:p w14:paraId="65A8C1AB" w14:textId="77777777" w:rsidR="00B15366" w:rsidRPr="00000230" w:rsidRDefault="00B15366" w:rsidP="00AE1B05">
            <w:pPr>
              <w:jc w:val="center"/>
              <w:rPr>
                <w:rFonts w:ascii="Palatino Linotype" w:hAnsi="Palatino Linotype"/>
                <w:sz w:val="18"/>
                <w:szCs w:val="18"/>
                <w:lang w:val="es-ES"/>
              </w:rPr>
            </w:pPr>
          </w:p>
        </w:tc>
        <w:tc>
          <w:tcPr>
            <w:tcW w:w="392" w:type="dxa"/>
            <w:shd w:val="clear" w:color="auto" w:fill="F2F2F2" w:themeFill="background1" w:themeFillShade="F2"/>
            <w:vAlign w:val="center"/>
          </w:tcPr>
          <w:p w14:paraId="161AB948" w14:textId="77777777" w:rsidR="00B15366" w:rsidRPr="00000230" w:rsidRDefault="00B15366" w:rsidP="00AE1B05">
            <w:pPr>
              <w:jc w:val="center"/>
              <w:rPr>
                <w:rFonts w:ascii="Palatino Linotype" w:hAnsi="Palatino Linotype"/>
                <w:sz w:val="18"/>
                <w:szCs w:val="18"/>
                <w:lang w:val="es-ES"/>
              </w:rPr>
            </w:pPr>
          </w:p>
        </w:tc>
        <w:tc>
          <w:tcPr>
            <w:tcW w:w="512" w:type="dxa"/>
            <w:vAlign w:val="center"/>
          </w:tcPr>
          <w:p w14:paraId="1A42B1CF" w14:textId="6AD416C5" w:rsidR="00B15366"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416" w:type="dxa"/>
            <w:vAlign w:val="center"/>
          </w:tcPr>
          <w:p w14:paraId="0BAC23F3" w14:textId="77777777" w:rsidR="00B15366" w:rsidRPr="00000230" w:rsidRDefault="00B15366" w:rsidP="00AE1B05">
            <w:pPr>
              <w:jc w:val="center"/>
              <w:rPr>
                <w:rFonts w:ascii="Palatino Linotype" w:hAnsi="Palatino Linotype"/>
                <w:sz w:val="18"/>
                <w:szCs w:val="18"/>
                <w:lang w:val="es-ES"/>
              </w:rPr>
            </w:pPr>
          </w:p>
        </w:tc>
        <w:tc>
          <w:tcPr>
            <w:tcW w:w="503" w:type="dxa"/>
            <w:shd w:val="clear" w:color="auto" w:fill="auto"/>
            <w:vAlign w:val="center"/>
          </w:tcPr>
          <w:p w14:paraId="65EBDB45" w14:textId="77777777" w:rsidR="00B15366" w:rsidRPr="007251A7" w:rsidRDefault="00B15366" w:rsidP="00AE1B05">
            <w:pPr>
              <w:jc w:val="center"/>
              <w:rPr>
                <w:rFonts w:ascii="Palatino Linotype" w:hAnsi="Palatino Linotype"/>
                <w:sz w:val="18"/>
                <w:szCs w:val="18"/>
                <w:lang w:val="es-ES"/>
              </w:rPr>
            </w:pPr>
          </w:p>
        </w:tc>
        <w:tc>
          <w:tcPr>
            <w:tcW w:w="503" w:type="dxa"/>
            <w:vAlign w:val="center"/>
          </w:tcPr>
          <w:p w14:paraId="2447D689" w14:textId="5E7DF383" w:rsidR="00B15366" w:rsidRPr="00000230" w:rsidRDefault="00AC73AD" w:rsidP="00AE1B05">
            <w:pPr>
              <w:jc w:val="center"/>
              <w:rPr>
                <w:rFonts w:ascii="Palatino Linotype" w:hAnsi="Palatino Linotype"/>
                <w:sz w:val="18"/>
                <w:szCs w:val="18"/>
                <w:lang w:val="es-ES"/>
              </w:rPr>
            </w:pPr>
            <w:r>
              <w:rPr>
                <w:rFonts w:ascii="Palatino Linotype" w:hAnsi="Palatino Linotype"/>
                <w:sz w:val="18"/>
                <w:szCs w:val="18"/>
                <w:lang w:val="es-ES"/>
              </w:rPr>
              <w:t>x</w:t>
            </w:r>
          </w:p>
        </w:tc>
        <w:tc>
          <w:tcPr>
            <w:tcW w:w="469" w:type="dxa"/>
            <w:shd w:val="clear" w:color="auto" w:fill="auto"/>
          </w:tcPr>
          <w:p w14:paraId="72FE11E5" w14:textId="657A6AF7"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469" w:type="dxa"/>
            <w:vAlign w:val="center"/>
          </w:tcPr>
          <w:p w14:paraId="18016D03" w14:textId="2466790C"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1706" w:type="dxa"/>
            <w:vAlign w:val="center"/>
          </w:tcPr>
          <w:p w14:paraId="09BFD872" w14:textId="0C3CE8D9" w:rsidR="00B15366" w:rsidRPr="008B3872" w:rsidRDefault="00B15366" w:rsidP="00AE1B05">
            <w:pPr>
              <w:jc w:val="center"/>
              <w:rPr>
                <w:rFonts w:ascii="Palatino Linotype" w:hAnsi="Palatino Linotype"/>
                <w:sz w:val="15"/>
                <w:szCs w:val="18"/>
                <w:lang w:val="en-GB"/>
              </w:rPr>
            </w:pPr>
          </w:p>
        </w:tc>
        <w:tc>
          <w:tcPr>
            <w:tcW w:w="544" w:type="dxa"/>
            <w:vAlign w:val="center"/>
          </w:tcPr>
          <w:p w14:paraId="1FDF446A" w14:textId="1C370356" w:rsidR="00B15366"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547" w:type="dxa"/>
            <w:vAlign w:val="center"/>
          </w:tcPr>
          <w:p w14:paraId="5350566C" w14:textId="77777777" w:rsidR="00B15366" w:rsidRPr="00000230" w:rsidRDefault="00B15366" w:rsidP="00AE1B05">
            <w:pPr>
              <w:jc w:val="center"/>
              <w:rPr>
                <w:rFonts w:ascii="Palatino Linotype" w:hAnsi="Palatino Linotype"/>
                <w:sz w:val="18"/>
                <w:szCs w:val="18"/>
                <w:lang w:val="es-ES"/>
              </w:rPr>
            </w:pPr>
          </w:p>
        </w:tc>
      </w:tr>
      <w:tr w:rsidR="00B15366" w:rsidRPr="00000230" w14:paraId="13D9C3F0" w14:textId="77777777" w:rsidTr="00026B62">
        <w:trPr>
          <w:trHeight w:val="208"/>
        </w:trPr>
        <w:tc>
          <w:tcPr>
            <w:tcW w:w="2692" w:type="dxa"/>
            <w:vMerge/>
            <w:shd w:val="clear" w:color="auto" w:fill="auto"/>
          </w:tcPr>
          <w:p w14:paraId="10F28071" w14:textId="77777777" w:rsidR="00B15366" w:rsidRPr="00043BF7" w:rsidRDefault="00B15366" w:rsidP="007014B4">
            <w:pPr>
              <w:rPr>
                <w:rFonts w:ascii="Palatino Linotype" w:hAnsi="Palatino Linotype"/>
                <w:b/>
                <w:color w:val="000000" w:themeColor="text1"/>
                <w:sz w:val="18"/>
                <w:szCs w:val="18"/>
                <w:lang w:val="es-ES"/>
              </w:rPr>
            </w:pPr>
          </w:p>
        </w:tc>
        <w:tc>
          <w:tcPr>
            <w:tcW w:w="473" w:type="dxa"/>
            <w:shd w:val="clear" w:color="auto" w:fill="D9D9D9" w:themeFill="background1" w:themeFillShade="D9"/>
            <w:vAlign w:val="center"/>
          </w:tcPr>
          <w:p w14:paraId="4236217A" w14:textId="045FA029" w:rsidR="00B15366" w:rsidRDefault="00B0002A" w:rsidP="00AE1B05">
            <w:pPr>
              <w:jc w:val="center"/>
              <w:rPr>
                <w:rFonts w:ascii="Palatino Linotype" w:hAnsi="Palatino Linotype"/>
                <w:sz w:val="18"/>
                <w:szCs w:val="18"/>
                <w:lang w:val="es-ES"/>
              </w:rPr>
            </w:pPr>
            <w:r>
              <w:rPr>
                <w:noProof/>
                <w:lang w:val="en-GB" w:eastAsia="en-GB"/>
              </w:rPr>
              <mc:AlternateContent>
                <mc:Choice Requires="wps">
                  <w:drawing>
                    <wp:anchor distT="0" distB="0" distL="114300" distR="114300" simplePos="0" relativeHeight="251757568" behindDoc="0" locked="0" layoutInCell="1" allowOverlap="1" wp14:anchorId="06D2F46D" wp14:editId="55487FF9">
                      <wp:simplePos x="0" y="0"/>
                      <wp:positionH relativeFrom="column">
                        <wp:posOffset>106045</wp:posOffset>
                      </wp:positionH>
                      <wp:positionV relativeFrom="paragraph">
                        <wp:posOffset>-43815</wp:posOffset>
                      </wp:positionV>
                      <wp:extent cx="229235" cy="20891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697EA5FA"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D2F46D" id="Text Box 16" o:spid="_x0000_s1039" type="#_x0000_t202" style="position:absolute;left:0;text-align:left;margin-left:8.35pt;margin-top:-3.45pt;width:18.05pt;height:16.4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" filled="f" stroked="f">
                      <v:textbox>
                        <w:txbxContent>
                          <w:p w14:paraId="697EA5FA"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31AF2887" w14:textId="7BD3B8A6" w:rsidR="00B15366" w:rsidRPr="00000230" w:rsidRDefault="00B15366" w:rsidP="00AE1B05">
            <w:pPr>
              <w:jc w:val="center"/>
              <w:rPr>
                <w:rFonts w:ascii="Palatino Linotype" w:hAnsi="Palatino Linotype"/>
                <w:sz w:val="18"/>
                <w:szCs w:val="18"/>
                <w:lang w:val="es-ES"/>
              </w:rPr>
            </w:pPr>
          </w:p>
        </w:tc>
        <w:tc>
          <w:tcPr>
            <w:tcW w:w="392" w:type="dxa"/>
            <w:shd w:val="clear" w:color="auto" w:fill="F2F2F2" w:themeFill="background1" w:themeFillShade="F2"/>
            <w:vAlign w:val="center"/>
          </w:tcPr>
          <w:p w14:paraId="27B28967" w14:textId="77777777" w:rsidR="00B15366" w:rsidRPr="00000230" w:rsidRDefault="00B15366" w:rsidP="00AE1B05">
            <w:pPr>
              <w:jc w:val="center"/>
              <w:rPr>
                <w:rFonts w:ascii="Palatino Linotype" w:hAnsi="Palatino Linotype"/>
                <w:sz w:val="18"/>
                <w:szCs w:val="18"/>
                <w:lang w:val="es-ES"/>
              </w:rPr>
            </w:pPr>
          </w:p>
        </w:tc>
        <w:tc>
          <w:tcPr>
            <w:tcW w:w="512" w:type="dxa"/>
            <w:vAlign w:val="center"/>
          </w:tcPr>
          <w:p w14:paraId="074DFD67" w14:textId="0587AE65" w:rsidR="00B15366"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416" w:type="dxa"/>
            <w:vAlign w:val="center"/>
          </w:tcPr>
          <w:p w14:paraId="55FF08BF" w14:textId="77777777" w:rsidR="00B15366" w:rsidRPr="00000230" w:rsidRDefault="00B15366" w:rsidP="00AE1B05">
            <w:pPr>
              <w:jc w:val="center"/>
              <w:rPr>
                <w:rFonts w:ascii="Palatino Linotype" w:hAnsi="Palatino Linotype"/>
                <w:sz w:val="18"/>
                <w:szCs w:val="18"/>
                <w:lang w:val="es-ES"/>
              </w:rPr>
            </w:pPr>
          </w:p>
        </w:tc>
        <w:tc>
          <w:tcPr>
            <w:tcW w:w="503" w:type="dxa"/>
            <w:shd w:val="clear" w:color="auto" w:fill="auto"/>
            <w:vAlign w:val="center"/>
          </w:tcPr>
          <w:p w14:paraId="33FF674C" w14:textId="77777777" w:rsidR="00B15366" w:rsidRPr="007251A7" w:rsidRDefault="00B15366" w:rsidP="00AE1B05">
            <w:pPr>
              <w:jc w:val="center"/>
              <w:rPr>
                <w:rFonts w:ascii="Palatino Linotype" w:hAnsi="Palatino Linotype"/>
                <w:sz w:val="18"/>
                <w:szCs w:val="18"/>
                <w:lang w:val="es-ES"/>
              </w:rPr>
            </w:pPr>
          </w:p>
        </w:tc>
        <w:tc>
          <w:tcPr>
            <w:tcW w:w="503" w:type="dxa"/>
            <w:vAlign w:val="center"/>
          </w:tcPr>
          <w:p w14:paraId="682A9544" w14:textId="0235A169" w:rsidR="00B15366" w:rsidRPr="00000230" w:rsidRDefault="00AC73AD" w:rsidP="00AE1B05">
            <w:pPr>
              <w:jc w:val="center"/>
              <w:rPr>
                <w:rFonts w:ascii="Palatino Linotype" w:hAnsi="Palatino Linotype"/>
                <w:sz w:val="18"/>
                <w:szCs w:val="18"/>
                <w:lang w:val="es-ES"/>
              </w:rPr>
            </w:pPr>
            <w:r>
              <w:rPr>
                <w:rFonts w:ascii="Palatino Linotype" w:hAnsi="Palatino Linotype"/>
                <w:sz w:val="18"/>
                <w:szCs w:val="18"/>
                <w:lang w:val="es-ES"/>
              </w:rPr>
              <w:t>x</w:t>
            </w:r>
          </w:p>
        </w:tc>
        <w:tc>
          <w:tcPr>
            <w:tcW w:w="469" w:type="dxa"/>
            <w:shd w:val="clear" w:color="auto" w:fill="auto"/>
          </w:tcPr>
          <w:p w14:paraId="44AD368F" w14:textId="77777777" w:rsidR="00B15366" w:rsidRPr="00000230" w:rsidRDefault="00B15366" w:rsidP="00AE1B05">
            <w:pPr>
              <w:jc w:val="center"/>
              <w:rPr>
                <w:rFonts w:ascii="Palatino Linotype" w:hAnsi="Palatino Linotype"/>
                <w:sz w:val="18"/>
                <w:szCs w:val="18"/>
                <w:lang w:val="es-ES"/>
              </w:rPr>
            </w:pPr>
          </w:p>
        </w:tc>
        <w:tc>
          <w:tcPr>
            <w:tcW w:w="469" w:type="dxa"/>
            <w:vAlign w:val="center"/>
          </w:tcPr>
          <w:p w14:paraId="4412D228" w14:textId="413A1C5A"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1706" w:type="dxa"/>
            <w:vAlign w:val="center"/>
          </w:tcPr>
          <w:p w14:paraId="211529F1" w14:textId="77777777" w:rsidR="00B15366" w:rsidRPr="008B3872" w:rsidRDefault="00B15366" w:rsidP="00AE1B05">
            <w:pPr>
              <w:jc w:val="center"/>
              <w:rPr>
                <w:rFonts w:ascii="Palatino Linotype" w:hAnsi="Palatino Linotype"/>
                <w:sz w:val="15"/>
                <w:szCs w:val="18"/>
                <w:lang w:val="en-GB"/>
              </w:rPr>
            </w:pPr>
          </w:p>
        </w:tc>
        <w:tc>
          <w:tcPr>
            <w:tcW w:w="544" w:type="dxa"/>
            <w:vAlign w:val="center"/>
          </w:tcPr>
          <w:p w14:paraId="43F6BB1F" w14:textId="6D5E835B" w:rsidR="00B15366"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547" w:type="dxa"/>
            <w:vAlign w:val="center"/>
          </w:tcPr>
          <w:p w14:paraId="6B75736B" w14:textId="77777777" w:rsidR="00B15366" w:rsidRPr="00000230" w:rsidRDefault="00B15366" w:rsidP="00AE1B05">
            <w:pPr>
              <w:jc w:val="center"/>
              <w:rPr>
                <w:rFonts w:ascii="Palatino Linotype" w:hAnsi="Palatino Linotype"/>
                <w:sz w:val="18"/>
                <w:szCs w:val="18"/>
                <w:lang w:val="es-ES"/>
              </w:rPr>
            </w:pPr>
          </w:p>
        </w:tc>
      </w:tr>
      <w:tr w:rsidR="00B15366" w:rsidRPr="00000230" w14:paraId="1B273D3A" w14:textId="77777777" w:rsidTr="00026B62">
        <w:trPr>
          <w:trHeight w:val="208"/>
        </w:trPr>
        <w:tc>
          <w:tcPr>
            <w:tcW w:w="2692" w:type="dxa"/>
            <w:vMerge/>
            <w:shd w:val="clear" w:color="auto" w:fill="auto"/>
          </w:tcPr>
          <w:p w14:paraId="1714958D" w14:textId="77777777" w:rsidR="00B15366" w:rsidRPr="00043BF7" w:rsidRDefault="00B15366" w:rsidP="007014B4">
            <w:pPr>
              <w:rPr>
                <w:rFonts w:ascii="Palatino Linotype" w:hAnsi="Palatino Linotype"/>
                <w:b/>
                <w:color w:val="000000" w:themeColor="text1"/>
                <w:sz w:val="18"/>
                <w:szCs w:val="18"/>
                <w:lang w:val="es-ES"/>
              </w:rPr>
            </w:pPr>
          </w:p>
        </w:tc>
        <w:tc>
          <w:tcPr>
            <w:tcW w:w="473" w:type="dxa"/>
            <w:shd w:val="clear" w:color="auto" w:fill="D9D9D9" w:themeFill="background1" w:themeFillShade="D9"/>
            <w:vAlign w:val="center"/>
          </w:tcPr>
          <w:p w14:paraId="0BB9FBEC" w14:textId="76362260" w:rsidR="00B15366" w:rsidRDefault="00B15366" w:rsidP="00AE1B05">
            <w:pPr>
              <w:jc w:val="center"/>
              <w:rPr>
                <w:rFonts w:ascii="Palatino Linotype" w:hAnsi="Palatino Linotype"/>
                <w:sz w:val="18"/>
                <w:szCs w:val="18"/>
                <w:lang w:val="es-ES"/>
              </w:rPr>
            </w:pPr>
            <w:r>
              <w:rPr>
                <w:noProof/>
                <w:lang w:val="en-GB" w:eastAsia="en-GB"/>
              </w:rPr>
              <mc:AlternateContent>
                <mc:Choice Requires="wps">
                  <w:drawing>
                    <wp:anchor distT="0" distB="0" distL="114300" distR="114300" simplePos="0" relativeHeight="251758592" behindDoc="0" locked="0" layoutInCell="1" allowOverlap="1" wp14:anchorId="15D1AA7F" wp14:editId="27869A16">
                      <wp:simplePos x="0" y="0"/>
                      <wp:positionH relativeFrom="column">
                        <wp:posOffset>115570</wp:posOffset>
                      </wp:positionH>
                      <wp:positionV relativeFrom="paragraph">
                        <wp:posOffset>-29210</wp:posOffset>
                      </wp:positionV>
                      <wp:extent cx="229235" cy="20891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5DE23204"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1AA7F" id="Text Box 17" o:spid="_x0000_s1040" type="#_x0000_t202" style="position:absolute;left:0;text-align:left;margin-left:9.1pt;margin-top:-2.3pt;width:18.05pt;height:16.4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" filled="f" stroked="f">
                      <v:textbox>
                        <w:txbxContent>
                          <w:p w14:paraId="5DE23204"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79023AF6" w14:textId="779E64CA" w:rsidR="00B15366" w:rsidRPr="00000230" w:rsidRDefault="00B15366" w:rsidP="00AE1B05">
            <w:pPr>
              <w:jc w:val="center"/>
              <w:rPr>
                <w:rFonts w:ascii="Palatino Linotype" w:hAnsi="Palatino Linotype"/>
                <w:sz w:val="18"/>
                <w:szCs w:val="18"/>
                <w:lang w:val="es-ES"/>
              </w:rPr>
            </w:pPr>
            <w:r>
              <w:rPr>
                <w:noProof/>
                <w:lang w:val="en-GB" w:eastAsia="en-GB"/>
              </w:rPr>
              <mc:AlternateContent>
                <mc:Choice Requires="wps">
                  <w:drawing>
                    <wp:anchor distT="0" distB="0" distL="114300" distR="114300" simplePos="0" relativeHeight="251759616" behindDoc="0" locked="0" layoutInCell="1" allowOverlap="1" wp14:anchorId="128D96F7" wp14:editId="5CE545B0">
                      <wp:simplePos x="0" y="0"/>
                      <wp:positionH relativeFrom="column">
                        <wp:posOffset>69215</wp:posOffset>
                      </wp:positionH>
                      <wp:positionV relativeFrom="paragraph">
                        <wp:posOffset>-34925</wp:posOffset>
                      </wp:positionV>
                      <wp:extent cx="229235" cy="20891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71D2108F"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D96F7" id="Text Box 18" o:spid="_x0000_s1041" type="#_x0000_t202" style="position:absolute;left:0;text-align:left;margin-left:5.45pt;margin-top:-2.75pt;width:18.05pt;height:16.4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" filled="f" stroked="f">
                      <v:textbox>
                        <w:txbxContent>
                          <w:p w14:paraId="71D2108F"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392" w:type="dxa"/>
            <w:shd w:val="clear" w:color="auto" w:fill="F2F2F2" w:themeFill="background1" w:themeFillShade="F2"/>
            <w:vAlign w:val="center"/>
          </w:tcPr>
          <w:p w14:paraId="659CF257" w14:textId="77777777" w:rsidR="00B15366" w:rsidRPr="00000230" w:rsidRDefault="00B15366" w:rsidP="00AE1B05">
            <w:pPr>
              <w:jc w:val="center"/>
              <w:rPr>
                <w:rFonts w:ascii="Palatino Linotype" w:hAnsi="Palatino Linotype"/>
                <w:sz w:val="18"/>
                <w:szCs w:val="18"/>
                <w:lang w:val="es-ES"/>
              </w:rPr>
            </w:pPr>
          </w:p>
        </w:tc>
        <w:tc>
          <w:tcPr>
            <w:tcW w:w="512" w:type="dxa"/>
            <w:vAlign w:val="center"/>
          </w:tcPr>
          <w:p w14:paraId="5109E0ED" w14:textId="62AF6779" w:rsidR="00B15366"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416" w:type="dxa"/>
            <w:vAlign w:val="center"/>
          </w:tcPr>
          <w:p w14:paraId="0306BE77" w14:textId="27F22678" w:rsidR="00B15366" w:rsidRPr="00AF002F" w:rsidRDefault="00B15366" w:rsidP="00AE1B05">
            <w:pPr>
              <w:jc w:val="center"/>
              <w:rPr>
                <w:rFonts w:ascii="Palatino Linotype" w:hAnsi="Palatino Linotype"/>
                <w:sz w:val="18"/>
                <w:szCs w:val="18"/>
                <w:highlight w:val="yellow"/>
                <w:lang w:val="es-ES"/>
              </w:rPr>
            </w:pPr>
          </w:p>
        </w:tc>
        <w:tc>
          <w:tcPr>
            <w:tcW w:w="503" w:type="dxa"/>
            <w:shd w:val="clear" w:color="auto" w:fill="auto"/>
            <w:vAlign w:val="center"/>
          </w:tcPr>
          <w:p w14:paraId="34C590F4" w14:textId="77777777" w:rsidR="00B15366" w:rsidRPr="007251A7" w:rsidRDefault="00B15366" w:rsidP="00AE1B05">
            <w:pPr>
              <w:jc w:val="center"/>
              <w:rPr>
                <w:rFonts w:ascii="Palatino Linotype" w:hAnsi="Palatino Linotype"/>
                <w:sz w:val="18"/>
                <w:szCs w:val="18"/>
                <w:lang w:val="es-ES"/>
              </w:rPr>
            </w:pPr>
          </w:p>
        </w:tc>
        <w:tc>
          <w:tcPr>
            <w:tcW w:w="503" w:type="dxa"/>
            <w:vAlign w:val="center"/>
          </w:tcPr>
          <w:p w14:paraId="1A56C38D" w14:textId="77777777" w:rsidR="00B15366" w:rsidRPr="00000230" w:rsidRDefault="00B15366" w:rsidP="00AE1B05">
            <w:pPr>
              <w:jc w:val="center"/>
              <w:rPr>
                <w:rFonts w:ascii="Palatino Linotype" w:hAnsi="Palatino Linotype"/>
                <w:sz w:val="18"/>
                <w:szCs w:val="18"/>
                <w:lang w:val="es-ES"/>
              </w:rPr>
            </w:pPr>
          </w:p>
        </w:tc>
        <w:tc>
          <w:tcPr>
            <w:tcW w:w="469" w:type="dxa"/>
            <w:shd w:val="clear" w:color="auto" w:fill="auto"/>
          </w:tcPr>
          <w:p w14:paraId="0D98B9B7" w14:textId="77777777" w:rsidR="00B15366" w:rsidRPr="00000230" w:rsidRDefault="00B15366" w:rsidP="00AE1B05">
            <w:pPr>
              <w:jc w:val="center"/>
              <w:rPr>
                <w:rFonts w:ascii="Palatino Linotype" w:hAnsi="Palatino Linotype"/>
                <w:sz w:val="18"/>
                <w:szCs w:val="18"/>
                <w:lang w:val="es-ES"/>
              </w:rPr>
            </w:pPr>
          </w:p>
        </w:tc>
        <w:tc>
          <w:tcPr>
            <w:tcW w:w="469" w:type="dxa"/>
            <w:vAlign w:val="center"/>
          </w:tcPr>
          <w:p w14:paraId="37194B84" w14:textId="77777777" w:rsidR="00B15366" w:rsidRPr="00000230" w:rsidRDefault="00B15366" w:rsidP="00AE1B05">
            <w:pPr>
              <w:jc w:val="center"/>
              <w:rPr>
                <w:rFonts w:ascii="Palatino Linotype" w:hAnsi="Palatino Linotype"/>
                <w:sz w:val="18"/>
                <w:szCs w:val="18"/>
                <w:lang w:val="es-ES"/>
              </w:rPr>
            </w:pPr>
          </w:p>
        </w:tc>
        <w:tc>
          <w:tcPr>
            <w:tcW w:w="1706" w:type="dxa"/>
            <w:vAlign w:val="center"/>
          </w:tcPr>
          <w:p w14:paraId="6072DCF8" w14:textId="7E21746E" w:rsidR="00B15366" w:rsidRPr="008B3872" w:rsidRDefault="00B15366" w:rsidP="00AE1B05">
            <w:pPr>
              <w:jc w:val="center"/>
              <w:rPr>
                <w:rFonts w:ascii="Palatino Linotype" w:hAnsi="Palatino Linotype"/>
                <w:sz w:val="15"/>
                <w:szCs w:val="18"/>
                <w:lang w:val="en-GB"/>
              </w:rPr>
            </w:pPr>
            <w:r>
              <w:rPr>
                <w:rFonts w:ascii="Palatino Linotype" w:hAnsi="Palatino Linotype"/>
                <w:sz w:val="15"/>
                <w:szCs w:val="18"/>
                <w:lang w:val="en-GB"/>
              </w:rPr>
              <w:t>Inspirational resource kit</w:t>
            </w:r>
          </w:p>
        </w:tc>
        <w:tc>
          <w:tcPr>
            <w:tcW w:w="544" w:type="dxa"/>
            <w:vAlign w:val="center"/>
          </w:tcPr>
          <w:p w14:paraId="31940404" w14:textId="647C9A3E" w:rsidR="00B15366"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547" w:type="dxa"/>
            <w:vAlign w:val="center"/>
          </w:tcPr>
          <w:p w14:paraId="166AD2D7" w14:textId="1B362726"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r>
      <w:tr w:rsidR="00B15366" w:rsidRPr="00000230" w14:paraId="41F782E3" w14:textId="77777777" w:rsidTr="00026B62">
        <w:trPr>
          <w:trHeight w:val="208"/>
        </w:trPr>
        <w:tc>
          <w:tcPr>
            <w:tcW w:w="2692" w:type="dxa"/>
            <w:vMerge/>
            <w:shd w:val="clear" w:color="auto" w:fill="auto"/>
          </w:tcPr>
          <w:p w14:paraId="7CACECCD" w14:textId="77777777" w:rsidR="00B15366" w:rsidRPr="00043BF7" w:rsidRDefault="00B15366" w:rsidP="007014B4">
            <w:pPr>
              <w:rPr>
                <w:rFonts w:ascii="Palatino Linotype" w:hAnsi="Palatino Linotype"/>
                <w:b/>
                <w:color w:val="000000" w:themeColor="text1"/>
                <w:sz w:val="18"/>
                <w:szCs w:val="18"/>
                <w:lang w:val="es-ES"/>
              </w:rPr>
            </w:pPr>
          </w:p>
        </w:tc>
        <w:tc>
          <w:tcPr>
            <w:tcW w:w="1275" w:type="dxa"/>
            <w:gridSpan w:val="3"/>
            <w:shd w:val="clear" w:color="auto" w:fill="auto"/>
            <w:vAlign w:val="center"/>
          </w:tcPr>
          <w:p w14:paraId="3886CAF2" w14:textId="0788A27E" w:rsidR="00B15366" w:rsidRPr="00000230" w:rsidRDefault="00B15366" w:rsidP="00AE1B05">
            <w:pPr>
              <w:jc w:val="center"/>
              <w:rPr>
                <w:rFonts w:ascii="Palatino Linotype" w:hAnsi="Palatino Linotype"/>
                <w:sz w:val="18"/>
                <w:szCs w:val="18"/>
                <w:lang w:val="es-ES"/>
              </w:rPr>
            </w:pPr>
            <w:r w:rsidRPr="00DB6BA4">
              <w:rPr>
                <w:rFonts w:ascii="Palatino Linotype" w:hAnsi="Palatino Linotype"/>
                <w:sz w:val="16"/>
                <w:szCs w:val="18"/>
                <w:lang w:val="en-GB"/>
              </w:rPr>
              <w:t>Methodology</w:t>
            </w:r>
          </w:p>
        </w:tc>
        <w:tc>
          <w:tcPr>
            <w:tcW w:w="512" w:type="dxa"/>
            <w:vAlign w:val="center"/>
          </w:tcPr>
          <w:p w14:paraId="262465D4" w14:textId="1FCE6C67" w:rsidR="00B15366"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416" w:type="dxa"/>
            <w:vAlign w:val="center"/>
          </w:tcPr>
          <w:p w14:paraId="5D634D88" w14:textId="77777777" w:rsidR="00B15366" w:rsidRPr="00000230" w:rsidRDefault="00B15366" w:rsidP="00AE1B05">
            <w:pPr>
              <w:jc w:val="center"/>
              <w:rPr>
                <w:rFonts w:ascii="Palatino Linotype" w:hAnsi="Palatino Linotype"/>
                <w:sz w:val="18"/>
                <w:szCs w:val="18"/>
                <w:lang w:val="es-ES"/>
              </w:rPr>
            </w:pPr>
          </w:p>
        </w:tc>
        <w:tc>
          <w:tcPr>
            <w:tcW w:w="503" w:type="dxa"/>
            <w:shd w:val="clear" w:color="auto" w:fill="auto"/>
            <w:vAlign w:val="center"/>
          </w:tcPr>
          <w:p w14:paraId="45A23A3D" w14:textId="77777777" w:rsidR="00B15366" w:rsidRPr="007251A7" w:rsidRDefault="00B15366" w:rsidP="00AE1B05">
            <w:pPr>
              <w:jc w:val="center"/>
              <w:rPr>
                <w:rFonts w:ascii="Palatino Linotype" w:hAnsi="Palatino Linotype"/>
                <w:sz w:val="18"/>
                <w:szCs w:val="18"/>
                <w:lang w:val="es-ES"/>
              </w:rPr>
            </w:pPr>
          </w:p>
        </w:tc>
        <w:tc>
          <w:tcPr>
            <w:tcW w:w="503" w:type="dxa"/>
            <w:vAlign w:val="center"/>
          </w:tcPr>
          <w:p w14:paraId="7BA11C36" w14:textId="77777777" w:rsidR="00B15366" w:rsidRPr="00000230" w:rsidRDefault="00B15366" w:rsidP="00AE1B05">
            <w:pPr>
              <w:jc w:val="center"/>
              <w:rPr>
                <w:rFonts w:ascii="Palatino Linotype" w:hAnsi="Palatino Linotype"/>
                <w:sz w:val="18"/>
                <w:szCs w:val="18"/>
                <w:lang w:val="es-ES"/>
              </w:rPr>
            </w:pPr>
          </w:p>
        </w:tc>
        <w:tc>
          <w:tcPr>
            <w:tcW w:w="469" w:type="dxa"/>
            <w:shd w:val="clear" w:color="auto" w:fill="auto"/>
          </w:tcPr>
          <w:p w14:paraId="6EC42C97" w14:textId="4D2180D6"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469" w:type="dxa"/>
            <w:vAlign w:val="center"/>
          </w:tcPr>
          <w:p w14:paraId="76EF8920" w14:textId="77777777" w:rsidR="00B15366" w:rsidRPr="00000230" w:rsidRDefault="00B15366" w:rsidP="00AE1B05">
            <w:pPr>
              <w:jc w:val="center"/>
              <w:rPr>
                <w:rFonts w:ascii="Palatino Linotype" w:hAnsi="Palatino Linotype"/>
                <w:sz w:val="18"/>
                <w:szCs w:val="18"/>
                <w:lang w:val="es-ES"/>
              </w:rPr>
            </w:pPr>
          </w:p>
        </w:tc>
        <w:tc>
          <w:tcPr>
            <w:tcW w:w="1706" w:type="dxa"/>
            <w:vAlign w:val="center"/>
          </w:tcPr>
          <w:p w14:paraId="5E6C7C98" w14:textId="17BD8BC6" w:rsidR="00B15366" w:rsidRPr="008B3872" w:rsidRDefault="00B15366" w:rsidP="00206311">
            <w:pPr>
              <w:jc w:val="center"/>
              <w:rPr>
                <w:rFonts w:ascii="Palatino Linotype" w:hAnsi="Palatino Linotype"/>
                <w:sz w:val="15"/>
                <w:szCs w:val="18"/>
                <w:lang w:val="en-GB"/>
              </w:rPr>
            </w:pPr>
            <w:r w:rsidRPr="00CC75CD">
              <w:rPr>
                <w:rFonts w:ascii="Palatino Linotype" w:hAnsi="Palatino Linotype"/>
                <w:sz w:val="15"/>
                <w:szCs w:val="18"/>
                <w:lang w:val="en-GB"/>
              </w:rPr>
              <w:t>Table</w:t>
            </w:r>
            <w:r>
              <w:rPr>
                <w:rFonts w:ascii="Palatino Linotype" w:hAnsi="Palatino Linotype"/>
                <w:sz w:val="15"/>
                <w:szCs w:val="18"/>
                <w:lang w:val="en-GB"/>
              </w:rPr>
              <w:t>s</w:t>
            </w:r>
          </w:p>
        </w:tc>
        <w:tc>
          <w:tcPr>
            <w:tcW w:w="544" w:type="dxa"/>
            <w:vAlign w:val="center"/>
          </w:tcPr>
          <w:p w14:paraId="02F4C9AF" w14:textId="708B8024" w:rsidR="00B15366" w:rsidRDefault="00B15366" w:rsidP="00AE1B05">
            <w:pPr>
              <w:jc w:val="center"/>
              <w:rPr>
                <w:rFonts w:ascii="Palatino Linotype" w:hAnsi="Palatino Linotype"/>
                <w:sz w:val="18"/>
                <w:szCs w:val="18"/>
                <w:lang w:val="es-ES"/>
              </w:rPr>
            </w:pPr>
            <w:r>
              <w:rPr>
                <w:rFonts w:ascii="Palatino Linotype" w:hAnsi="Palatino Linotype"/>
                <w:sz w:val="18"/>
                <w:szCs w:val="18"/>
                <w:lang w:val="en-GB"/>
              </w:rPr>
              <w:t>x</w:t>
            </w:r>
          </w:p>
        </w:tc>
        <w:tc>
          <w:tcPr>
            <w:tcW w:w="547" w:type="dxa"/>
            <w:vAlign w:val="center"/>
          </w:tcPr>
          <w:p w14:paraId="03E9F8B9" w14:textId="77777777" w:rsidR="00B15366" w:rsidRPr="00000230" w:rsidRDefault="00B15366" w:rsidP="00AE1B05">
            <w:pPr>
              <w:jc w:val="center"/>
              <w:rPr>
                <w:rFonts w:ascii="Palatino Linotype" w:hAnsi="Palatino Linotype"/>
                <w:sz w:val="18"/>
                <w:szCs w:val="18"/>
                <w:lang w:val="es-ES"/>
              </w:rPr>
            </w:pPr>
          </w:p>
        </w:tc>
      </w:tr>
      <w:tr w:rsidR="00B15366" w:rsidRPr="00000230" w14:paraId="62E85E72" w14:textId="77777777" w:rsidTr="00026B62">
        <w:trPr>
          <w:trHeight w:val="208"/>
        </w:trPr>
        <w:tc>
          <w:tcPr>
            <w:tcW w:w="2692" w:type="dxa"/>
            <w:vMerge w:val="restart"/>
            <w:shd w:val="clear" w:color="auto" w:fill="auto"/>
            <w:vAlign w:val="center"/>
          </w:tcPr>
          <w:p w14:paraId="6E0BB482" w14:textId="45F72B43" w:rsidR="00B15366" w:rsidRPr="00043BF7" w:rsidRDefault="00B15366" w:rsidP="007014B4">
            <w:pPr>
              <w:rPr>
                <w:rFonts w:ascii="Palatino Linotype" w:hAnsi="Palatino Linotype"/>
                <w:b/>
                <w:color w:val="000000" w:themeColor="text1"/>
                <w:sz w:val="18"/>
                <w:szCs w:val="18"/>
                <w:lang w:val="es-ES"/>
              </w:rPr>
            </w:pPr>
            <w:r w:rsidRPr="00043BF7">
              <w:rPr>
                <w:rFonts w:ascii="Palatino Linotype" w:hAnsi="Palatino Linotype"/>
                <w:b/>
                <w:color w:val="000000" w:themeColor="text1"/>
                <w:sz w:val="18"/>
                <w:szCs w:val="18"/>
                <w:lang w:val="es-ES"/>
              </w:rPr>
              <w:t>Embodied Sketching</w:t>
            </w:r>
            <w:r>
              <w:rPr>
                <w:rStyle w:val="EndnoteReference"/>
                <w:rFonts w:ascii="Palatino Linotype" w:hAnsi="Palatino Linotype"/>
                <w:b/>
                <w:color w:val="000000" w:themeColor="text1"/>
                <w:sz w:val="18"/>
                <w:szCs w:val="18"/>
                <w:lang w:val="es-ES"/>
              </w:rPr>
              <w:endnoteReference w:id="17"/>
            </w:r>
          </w:p>
          <w:p w14:paraId="5218CA86" w14:textId="77777777" w:rsidR="00B15366" w:rsidRPr="00000230" w:rsidRDefault="00B15366" w:rsidP="007014B4">
            <w:pPr>
              <w:rPr>
                <w:rFonts w:ascii="Palatino Linotype" w:hAnsi="Palatino Linotype"/>
                <w:sz w:val="18"/>
                <w:szCs w:val="18"/>
                <w:lang w:val="es-ES"/>
              </w:rPr>
            </w:pPr>
            <w:r w:rsidRPr="00043BF7">
              <w:rPr>
                <w:rFonts w:ascii="Palatino Linotype" w:hAnsi="Palatino Linotype"/>
                <w:color w:val="000000" w:themeColor="text1"/>
                <w:sz w:val="18"/>
                <w:szCs w:val="18"/>
                <w:lang w:val="es-ES"/>
              </w:rPr>
              <w:t>(Márquez Segura et al., 2016)</w:t>
            </w:r>
          </w:p>
        </w:tc>
        <w:tc>
          <w:tcPr>
            <w:tcW w:w="473" w:type="dxa"/>
            <w:shd w:val="clear" w:color="auto" w:fill="D9D9D9" w:themeFill="background1" w:themeFillShade="D9"/>
            <w:vAlign w:val="center"/>
          </w:tcPr>
          <w:p w14:paraId="1C1E54B8" w14:textId="77777777"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s-ES"/>
              </w:rPr>
              <w:t>x</w:t>
            </w:r>
          </w:p>
        </w:tc>
        <w:tc>
          <w:tcPr>
            <w:tcW w:w="410" w:type="dxa"/>
            <w:shd w:val="clear" w:color="auto" w:fill="E7E6E6" w:themeFill="background2"/>
            <w:vAlign w:val="center"/>
          </w:tcPr>
          <w:p w14:paraId="52A4C8BF" w14:textId="77777777" w:rsidR="00B15366" w:rsidRPr="00000230" w:rsidRDefault="00B15366" w:rsidP="00AE1B05">
            <w:pPr>
              <w:jc w:val="center"/>
              <w:rPr>
                <w:rFonts w:ascii="Palatino Linotype" w:hAnsi="Palatino Linotype"/>
                <w:sz w:val="18"/>
                <w:szCs w:val="18"/>
                <w:lang w:val="es-ES"/>
              </w:rPr>
            </w:pPr>
          </w:p>
        </w:tc>
        <w:tc>
          <w:tcPr>
            <w:tcW w:w="392" w:type="dxa"/>
            <w:shd w:val="clear" w:color="auto" w:fill="F2F2F2" w:themeFill="background1" w:themeFillShade="F2"/>
            <w:vAlign w:val="center"/>
          </w:tcPr>
          <w:p w14:paraId="16B6202E" w14:textId="77777777" w:rsidR="00B15366" w:rsidRPr="00000230" w:rsidRDefault="00B15366" w:rsidP="00AE1B05">
            <w:pPr>
              <w:jc w:val="center"/>
              <w:rPr>
                <w:rFonts w:ascii="Palatino Linotype" w:hAnsi="Palatino Linotype"/>
                <w:sz w:val="18"/>
                <w:szCs w:val="18"/>
                <w:lang w:val="es-ES"/>
              </w:rPr>
            </w:pPr>
          </w:p>
        </w:tc>
        <w:tc>
          <w:tcPr>
            <w:tcW w:w="512" w:type="dxa"/>
            <w:vAlign w:val="center"/>
          </w:tcPr>
          <w:p w14:paraId="63FD418D" w14:textId="77777777"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s-ES"/>
              </w:rPr>
              <w:t>x</w:t>
            </w:r>
          </w:p>
        </w:tc>
        <w:tc>
          <w:tcPr>
            <w:tcW w:w="416" w:type="dxa"/>
            <w:vAlign w:val="center"/>
          </w:tcPr>
          <w:p w14:paraId="05C8AAF3" w14:textId="77777777" w:rsidR="00B15366" w:rsidRPr="00000230" w:rsidRDefault="00B15366" w:rsidP="00AE1B05">
            <w:pPr>
              <w:jc w:val="center"/>
              <w:rPr>
                <w:rFonts w:ascii="Palatino Linotype" w:hAnsi="Palatino Linotype"/>
                <w:sz w:val="18"/>
                <w:szCs w:val="18"/>
                <w:lang w:val="es-ES"/>
              </w:rPr>
            </w:pPr>
          </w:p>
        </w:tc>
        <w:tc>
          <w:tcPr>
            <w:tcW w:w="503" w:type="dxa"/>
            <w:shd w:val="clear" w:color="auto" w:fill="auto"/>
            <w:vAlign w:val="center"/>
          </w:tcPr>
          <w:p w14:paraId="7E52CEE4" w14:textId="77777777" w:rsidR="00B15366" w:rsidRPr="007251A7" w:rsidRDefault="00B15366" w:rsidP="00AE1B05">
            <w:pPr>
              <w:jc w:val="center"/>
              <w:rPr>
                <w:rFonts w:ascii="Palatino Linotype" w:hAnsi="Palatino Linotype"/>
                <w:sz w:val="18"/>
                <w:szCs w:val="18"/>
                <w:lang w:val="es-ES"/>
              </w:rPr>
            </w:pPr>
            <w:r w:rsidRPr="007251A7">
              <w:rPr>
                <w:rFonts w:ascii="Palatino Linotype" w:hAnsi="Palatino Linotype"/>
                <w:sz w:val="18"/>
                <w:szCs w:val="18"/>
                <w:lang w:val="es-ES"/>
              </w:rPr>
              <w:t>x</w:t>
            </w:r>
          </w:p>
        </w:tc>
        <w:tc>
          <w:tcPr>
            <w:tcW w:w="503" w:type="dxa"/>
            <w:vAlign w:val="center"/>
          </w:tcPr>
          <w:p w14:paraId="49D7FDE2" w14:textId="77777777" w:rsidR="00B15366" w:rsidRPr="00000230" w:rsidRDefault="00B15366" w:rsidP="00AE1B05">
            <w:pPr>
              <w:jc w:val="center"/>
              <w:rPr>
                <w:rFonts w:ascii="Palatino Linotype" w:hAnsi="Palatino Linotype"/>
                <w:sz w:val="18"/>
                <w:szCs w:val="18"/>
                <w:lang w:val="es-ES"/>
              </w:rPr>
            </w:pPr>
          </w:p>
        </w:tc>
        <w:tc>
          <w:tcPr>
            <w:tcW w:w="469" w:type="dxa"/>
            <w:shd w:val="clear" w:color="auto" w:fill="auto"/>
          </w:tcPr>
          <w:p w14:paraId="7E33A715" w14:textId="77777777" w:rsidR="00B15366" w:rsidRPr="00000230" w:rsidRDefault="00B15366" w:rsidP="00AE1B05">
            <w:pPr>
              <w:jc w:val="center"/>
              <w:rPr>
                <w:rFonts w:ascii="Palatino Linotype" w:hAnsi="Palatino Linotype"/>
                <w:sz w:val="18"/>
                <w:szCs w:val="18"/>
                <w:lang w:val="es-ES"/>
              </w:rPr>
            </w:pPr>
          </w:p>
        </w:tc>
        <w:tc>
          <w:tcPr>
            <w:tcW w:w="469" w:type="dxa"/>
            <w:vAlign w:val="center"/>
          </w:tcPr>
          <w:p w14:paraId="1E9DC49F" w14:textId="77777777" w:rsidR="00B15366" w:rsidRPr="00000230" w:rsidRDefault="00B15366" w:rsidP="00AE1B05">
            <w:pPr>
              <w:jc w:val="center"/>
              <w:rPr>
                <w:rFonts w:ascii="Palatino Linotype" w:hAnsi="Palatino Linotype"/>
                <w:sz w:val="18"/>
                <w:szCs w:val="18"/>
                <w:lang w:val="es-ES"/>
              </w:rPr>
            </w:pPr>
          </w:p>
        </w:tc>
        <w:tc>
          <w:tcPr>
            <w:tcW w:w="1706" w:type="dxa"/>
            <w:vAlign w:val="center"/>
          </w:tcPr>
          <w:p w14:paraId="258CC222" w14:textId="77777777" w:rsidR="00B15366" w:rsidRPr="008B3872" w:rsidRDefault="00B15366" w:rsidP="00AE1B05">
            <w:pPr>
              <w:jc w:val="center"/>
              <w:rPr>
                <w:rFonts w:ascii="Palatino Linotype" w:hAnsi="Palatino Linotype"/>
                <w:sz w:val="15"/>
                <w:szCs w:val="18"/>
                <w:lang w:val="en-GB"/>
              </w:rPr>
            </w:pPr>
          </w:p>
        </w:tc>
        <w:tc>
          <w:tcPr>
            <w:tcW w:w="544" w:type="dxa"/>
            <w:vAlign w:val="center"/>
          </w:tcPr>
          <w:p w14:paraId="240058F0" w14:textId="77777777"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s-ES"/>
              </w:rPr>
              <w:t>x</w:t>
            </w:r>
          </w:p>
        </w:tc>
        <w:tc>
          <w:tcPr>
            <w:tcW w:w="547" w:type="dxa"/>
            <w:vAlign w:val="center"/>
          </w:tcPr>
          <w:p w14:paraId="3C60A6B6" w14:textId="77777777" w:rsidR="00B15366" w:rsidRPr="00000230" w:rsidRDefault="00B15366" w:rsidP="00AE1B05">
            <w:pPr>
              <w:jc w:val="center"/>
              <w:rPr>
                <w:rFonts w:ascii="Palatino Linotype" w:hAnsi="Palatino Linotype"/>
                <w:sz w:val="18"/>
                <w:szCs w:val="18"/>
                <w:lang w:val="es-ES"/>
              </w:rPr>
            </w:pPr>
          </w:p>
        </w:tc>
      </w:tr>
      <w:tr w:rsidR="00B15366" w:rsidRPr="00000230" w14:paraId="6E564481" w14:textId="77777777" w:rsidTr="00026B62">
        <w:trPr>
          <w:trHeight w:val="208"/>
        </w:trPr>
        <w:tc>
          <w:tcPr>
            <w:tcW w:w="2692" w:type="dxa"/>
            <w:vMerge/>
            <w:shd w:val="clear" w:color="auto" w:fill="auto"/>
            <w:vAlign w:val="center"/>
          </w:tcPr>
          <w:p w14:paraId="077C1C73" w14:textId="77777777" w:rsidR="00B15366" w:rsidRPr="00043BF7" w:rsidRDefault="00B15366" w:rsidP="007014B4">
            <w:pPr>
              <w:rPr>
                <w:rFonts w:ascii="Palatino Linotype" w:hAnsi="Palatino Linotype"/>
                <w:b/>
                <w:color w:val="000000" w:themeColor="text1"/>
                <w:sz w:val="18"/>
                <w:szCs w:val="18"/>
                <w:lang w:val="es-ES"/>
              </w:rPr>
            </w:pPr>
          </w:p>
        </w:tc>
        <w:tc>
          <w:tcPr>
            <w:tcW w:w="473" w:type="dxa"/>
            <w:shd w:val="clear" w:color="auto" w:fill="D9D9D9" w:themeFill="background1" w:themeFillShade="D9"/>
            <w:vAlign w:val="center"/>
          </w:tcPr>
          <w:p w14:paraId="3F5C23DF" w14:textId="77777777" w:rsidR="00B15366" w:rsidRPr="00000230" w:rsidRDefault="00B15366" w:rsidP="00AE1B05">
            <w:pPr>
              <w:jc w:val="center"/>
              <w:rPr>
                <w:rFonts w:ascii="Palatino Linotype" w:hAnsi="Palatino Linotype"/>
                <w:sz w:val="18"/>
                <w:szCs w:val="18"/>
                <w:lang w:val="es-ES"/>
              </w:rPr>
            </w:pPr>
            <w:r>
              <w:rPr>
                <w:noProof/>
                <w:lang w:val="en-GB" w:eastAsia="en-GB"/>
              </w:rPr>
              <mc:AlternateContent>
                <mc:Choice Requires="wps">
                  <w:drawing>
                    <wp:anchor distT="0" distB="0" distL="114300" distR="114300" simplePos="0" relativeHeight="251753472" behindDoc="0" locked="0" layoutInCell="1" allowOverlap="1" wp14:anchorId="3703787C" wp14:editId="1B320A2F">
                      <wp:simplePos x="0" y="0"/>
                      <wp:positionH relativeFrom="column">
                        <wp:posOffset>115570</wp:posOffset>
                      </wp:positionH>
                      <wp:positionV relativeFrom="paragraph">
                        <wp:posOffset>-58420</wp:posOffset>
                      </wp:positionV>
                      <wp:extent cx="229235" cy="208915"/>
                      <wp:effectExtent l="0" t="0" r="0" b="0"/>
                      <wp:wrapNone/>
                      <wp:docPr id="53" name="Text Box 53"/>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5DFC2378"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03787C" id="Text Box 53" o:spid="_x0000_s1042" type="#_x0000_t202" style="position:absolute;left:0;text-align:left;margin-left:9.1pt;margin-top:-4.6pt;width:18.05pt;height:16.4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" filled="f" stroked="f">
                      <v:textbox>
                        <w:txbxContent>
                          <w:p w14:paraId="5DFC2378"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4CD8EF6A" w14:textId="77777777" w:rsidR="00B15366" w:rsidRPr="00000230" w:rsidRDefault="00B15366" w:rsidP="00AE1B05">
            <w:pPr>
              <w:jc w:val="center"/>
              <w:rPr>
                <w:rFonts w:ascii="Palatino Linotype" w:hAnsi="Palatino Linotype"/>
                <w:sz w:val="18"/>
                <w:szCs w:val="18"/>
                <w:lang w:val="es-ES"/>
              </w:rPr>
            </w:pPr>
          </w:p>
        </w:tc>
        <w:tc>
          <w:tcPr>
            <w:tcW w:w="392" w:type="dxa"/>
            <w:shd w:val="clear" w:color="auto" w:fill="F2F2F2" w:themeFill="background1" w:themeFillShade="F2"/>
            <w:vAlign w:val="center"/>
          </w:tcPr>
          <w:p w14:paraId="39658156" w14:textId="77777777" w:rsidR="00B15366" w:rsidRPr="00000230" w:rsidRDefault="00B15366" w:rsidP="00AE1B05">
            <w:pPr>
              <w:jc w:val="center"/>
              <w:rPr>
                <w:rFonts w:ascii="Palatino Linotype" w:hAnsi="Palatino Linotype"/>
                <w:sz w:val="18"/>
                <w:szCs w:val="18"/>
                <w:lang w:val="es-ES"/>
              </w:rPr>
            </w:pPr>
          </w:p>
        </w:tc>
        <w:tc>
          <w:tcPr>
            <w:tcW w:w="512" w:type="dxa"/>
            <w:vAlign w:val="center"/>
          </w:tcPr>
          <w:p w14:paraId="061F9331" w14:textId="77777777"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s-ES"/>
              </w:rPr>
              <w:t>x</w:t>
            </w:r>
          </w:p>
        </w:tc>
        <w:tc>
          <w:tcPr>
            <w:tcW w:w="416" w:type="dxa"/>
            <w:vAlign w:val="center"/>
          </w:tcPr>
          <w:p w14:paraId="045E7534" w14:textId="77777777" w:rsidR="00B15366" w:rsidRPr="00000230" w:rsidRDefault="00B15366" w:rsidP="00AE1B05">
            <w:pPr>
              <w:jc w:val="center"/>
              <w:rPr>
                <w:rFonts w:ascii="Palatino Linotype" w:hAnsi="Palatino Linotype"/>
                <w:sz w:val="18"/>
                <w:szCs w:val="18"/>
                <w:lang w:val="es-ES"/>
              </w:rPr>
            </w:pPr>
          </w:p>
        </w:tc>
        <w:tc>
          <w:tcPr>
            <w:tcW w:w="503" w:type="dxa"/>
            <w:shd w:val="clear" w:color="auto" w:fill="auto"/>
            <w:vAlign w:val="center"/>
          </w:tcPr>
          <w:p w14:paraId="36C2FA6C" w14:textId="77777777" w:rsidR="00B15366" w:rsidRPr="007251A7" w:rsidRDefault="00B15366" w:rsidP="00AE1B05">
            <w:pPr>
              <w:jc w:val="center"/>
              <w:rPr>
                <w:rFonts w:ascii="Palatino Linotype" w:hAnsi="Palatino Linotype"/>
                <w:sz w:val="18"/>
                <w:szCs w:val="18"/>
                <w:lang w:val="es-ES"/>
              </w:rPr>
            </w:pPr>
            <w:r w:rsidRPr="007251A7">
              <w:rPr>
                <w:rFonts w:ascii="Palatino Linotype" w:hAnsi="Palatino Linotype"/>
                <w:sz w:val="18"/>
                <w:szCs w:val="18"/>
                <w:lang w:val="es-ES"/>
              </w:rPr>
              <w:t>x</w:t>
            </w:r>
          </w:p>
        </w:tc>
        <w:tc>
          <w:tcPr>
            <w:tcW w:w="503" w:type="dxa"/>
            <w:vAlign w:val="center"/>
          </w:tcPr>
          <w:p w14:paraId="710DD35A" w14:textId="77777777" w:rsidR="00B15366" w:rsidRPr="00000230" w:rsidRDefault="00B15366" w:rsidP="00AE1B05">
            <w:pPr>
              <w:jc w:val="center"/>
              <w:rPr>
                <w:rFonts w:ascii="Palatino Linotype" w:hAnsi="Palatino Linotype"/>
                <w:sz w:val="18"/>
                <w:szCs w:val="18"/>
                <w:lang w:val="es-ES"/>
              </w:rPr>
            </w:pPr>
          </w:p>
        </w:tc>
        <w:tc>
          <w:tcPr>
            <w:tcW w:w="469" w:type="dxa"/>
            <w:shd w:val="clear" w:color="auto" w:fill="auto"/>
          </w:tcPr>
          <w:p w14:paraId="3A7226E5" w14:textId="77777777" w:rsidR="00B15366" w:rsidRPr="00000230" w:rsidRDefault="00B15366" w:rsidP="00AE1B05">
            <w:pPr>
              <w:jc w:val="center"/>
              <w:rPr>
                <w:rFonts w:ascii="Palatino Linotype" w:hAnsi="Palatino Linotype"/>
                <w:sz w:val="18"/>
                <w:szCs w:val="18"/>
                <w:lang w:val="es-ES"/>
              </w:rPr>
            </w:pPr>
          </w:p>
        </w:tc>
        <w:tc>
          <w:tcPr>
            <w:tcW w:w="469" w:type="dxa"/>
            <w:vAlign w:val="center"/>
          </w:tcPr>
          <w:p w14:paraId="484AFB21" w14:textId="77777777" w:rsidR="00B15366" w:rsidRPr="00000230" w:rsidRDefault="00B15366" w:rsidP="00AE1B05">
            <w:pPr>
              <w:jc w:val="center"/>
              <w:rPr>
                <w:rFonts w:ascii="Palatino Linotype" w:hAnsi="Palatino Linotype"/>
                <w:sz w:val="18"/>
                <w:szCs w:val="18"/>
                <w:lang w:val="es-ES"/>
              </w:rPr>
            </w:pPr>
          </w:p>
        </w:tc>
        <w:tc>
          <w:tcPr>
            <w:tcW w:w="1706" w:type="dxa"/>
            <w:vAlign w:val="center"/>
          </w:tcPr>
          <w:p w14:paraId="7F90F5F4" w14:textId="77777777" w:rsidR="00B15366" w:rsidRPr="008B3872" w:rsidRDefault="00B15366" w:rsidP="00AE1B05">
            <w:pPr>
              <w:jc w:val="center"/>
              <w:rPr>
                <w:rFonts w:ascii="Palatino Linotype" w:hAnsi="Palatino Linotype"/>
                <w:sz w:val="15"/>
                <w:szCs w:val="18"/>
                <w:lang w:val="en-GB"/>
              </w:rPr>
            </w:pPr>
            <w:r w:rsidRPr="008B3872">
              <w:rPr>
                <w:rFonts w:ascii="Palatino Linotype" w:hAnsi="Palatino Linotype"/>
                <w:sz w:val="15"/>
                <w:szCs w:val="18"/>
                <w:lang w:val="en-GB"/>
              </w:rPr>
              <w:t>Bodystorming braid</w:t>
            </w:r>
          </w:p>
        </w:tc>
        <w:tc>
          <w:tcPr>
            <w:tcW w:w="544" w:type="dxa"/>
            <w:vAlign w:val="center"/>
          </w:tcPr>
          <w:p w14:paraId="77389117" w14:textId="77777777"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s-ES"/>
              </w:rPr>
              <w:t>x</w:t>
            </w:r>
          </w:p>
        </w:tc>
        <w:tc>
          <w:tcPr>
            <w:tcW w:w="547" w:type="dxa"/>
            <w:vAlign w:val="center"/>
          </w:tcPr>
          <w:p w14:paraId="50231E82" w14:textId="77777777"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s-ES"/>
              </w:rPr>
              <w:t>x</w:t>
            </w:r>
          </w:p>
        </w:tc>
      </w:tr>
      <w:tr w:rsidR="00B15366" w:rsidRPr="00000230" w14:paraId="4FBC43A5" w14:textId="77777777" w:rsidTr="00026B62">
        <w:trPr>
          <w:trHeight w:val="208"/>
        </w:trPr>
        <w:tc>
          <w:tcPr>
            <w:tcW w:w="2692" w:type="dxa"/>
            <w:vMerge/>
            <w:shd w:val="clear" w:color="auto" w:fill="auto"/>
            <w:vAlign w:val="center"/>
          </w:tcPr>
          <w:p w14:paraId="7E8EFC8D" w14:textId="77777777" w:rsidR="00B15366" w:rsidRPr="00043BF7" w:rsidRDefault="00B15366" w:rsidP="007014B4">
            <w:pPr>
              <w:rPr>
                <w:rFonts w:ascii="Palatino Linotype" w:hAnsi="Palatino Linotype"/>
                <w:b/>
                <w:color w:val="000000" w:themeColor="text1"/>
                <w:sz w:val="18"/>
                <w:szCs w:val="18"/>
                <w:lang w:val="es-ES"/>
              </w:rPr>
            </w:pPr>
          </w:p>
        </w:tc>
        <w:tc>
          <w:tcPr>
            <w:tcW w:w="473" w:type="dxa"/>
            <w:shd w:val="clear" w:color="auto" w:fill="D9D9D9" w:themeFill="background1" w:themeFillShade="D9"/>
            <w:vAlign w:val="center"/>
          </w:tcPr>
          <w:p w14:paraId="4E7B9872" w14:textId="77777777" w:rsidR="00B15366" w:rsidRPr="00000230" w:rsidRDefault="00B15366" w:rsidP="00AE1B05">
            <w:pPr>
              <w:jc w:val="center"/>
              <w:rPr>
                <w:rFonts w:ascii="Palatino Linotype" w:hAnsi="Palatino Linotype"/>
                <w:sz w:val="18"/>
                <w:szCs w:val="18"/>
                <w:lang w:val="es-ES"/>
              </w:rPr>
            </w:pPr>
          </w:p>
        </w:tc>
        <w:tc>
          <w:tcPr>
            <w:tcW w:w="410" w:type="dxa"/>
            <w:shd w:val="clear" w:color="auto" w:fill="E7E6E6" w:themeFill="background2"/>
            <w:vAlign w:val="center"/>
          </w:tcPr>
          <w:p w14:paraId="7694248D" w14:textId="77777777" w:rsidR="00B15366" w:rsidRPr="00000230" w:rsidRDefault="00B15366" w:rsidP="00AE1B05">
            <w:pPr>
              <w:jc w:val="center"/>
              <w:rPr>
                <w:rFonts w:ascii="Palatino Linotype" w:hAnsi="Palatino Linotype"/>
                <w:sz w:val="18"/>
                <w:szCs w:val="18"/>
                <w:lang w:val="es-ES"/>
              </w:rPr>
            </w:pPr>
          </w:p>
        </w:tc>
        <w:tc>
          <w:tcPr>
            <w:tcW w:w="392" w:type="dxa"/>
            <w:shd w:val="clear" w:color="auto" w:fill="F2F2F2" w:themeFill="background1" w:themeFillShade="F2"/>
            <w:vAlign w:val="center"/>
          </w:tcPr>
          <w:p w14:paraId="2C4B3EF1" w14:textId="77777777"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s-ES"/>
              </w:rPr>
              <w:t>x</w:t>
            </w:r>
          </w:p>
        </w:tc>
        <w:tc>
          <w:tcPr>
            <w:tcW w:w="512" w:type="dxa"/>
            <w:vAlign w:val="center"/>
          </w:tcPr>
          <w:p w14:paraId="5DBA77FE" w14:textId="77777777"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s-ES"/>
              </w:rPr>
              <w:t>x</w:t>
            </w:r>
          </w:p>
        </w:tc>
        <w:tc>
          <w:tcPr>
            <w:tcW w:w="416" w:type="dxa"/>
            <w:vAlign w:val="center"/>
          </w:tcPr>
          <w:p w14:paraId="559A404F" w14:textId="77777777"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s-ES"/>
              </w:rPr>
              <w:t>x</w:t>
            </w:r>
          </w:p>
        </w:tc>
        <w:tc>
          <w:tcPr>
            <w:tcW w:w="503" w:type="dxa"/>
            <w:shd w:val="clear" w:color="auto" w:fill="auto"/>
            <w:vAlign w:val="center"/>
          </w:tcPr>
          <w:p w14:paraId="19A20C44" w14:textId="77777777" w:rsidR="00B15366" w:rsidRPr="007251A7" w:rsidRDefault="00B15366" w:rsidP="00AE1B05">
            <w:pPr>
              <w:jc w:val="center"/>
              <w:rPr>
                <w:rFonts w:ascii="Palatino Linotype" w:hAnsi="Palatino Linotype"/>
                <w:sz w:val="18"/>
                <w:szCs w:val="18"/>
                <w:lang w:val="es-ES"/>
              </w:rPr>
            </w:pPr>
          </w:p>
        </w:tc>
        <w:tc>
          <w:tcPr>
            <w:tcW w:w="503" w:type="dxa"/>
            <w:vAlign w:val="center"/>
          </w:tcPr>
          <w:p w14:paraId="78BD3FF3" w14:textId="77777777" w:rsidR="00B15366" w:rsidRPr="00000230" w:rsidRDefault="00B15366" w:rsidP="00AE1B05">
            <w:pPr>
              <w:jc w:val="center"/>
              <w:rPr>
                <w:rFonts w:ascii="Palatino Linotype" w:hAnsi="Palatino Linotype"/>
                <w:sz w:val="18"/>
                <w:szCs w:val="18"/>
                <w:lang w:val="es-ES"/>
              </w:rPr>
            </w:pPr>
          </w:p>
        </w:tc>
        <w:tc>
          <w:tcPr>
            <w:tcW w:w="469" w:type="dxa"/>
            <w:shd w:val="clear" w:color="auto" w:fill="auto"/>
          </w:tcPr>
          <w:p w14:paraId="0F4B56C6" w14:textId="77777777" w:rsidR="00B15366" w:rsidRPr="00000230" w:rsidRDefault="00B15366" w:rsidP="00AE1B05">
            <w:pPr>
              <w:jc w:val="center"/>
              <w:rPr>
                <w:rFonts w:ascii="Palatino Linotype" w:hAnsi="Palatino Linotype"/>
                <w:sz w:val="18"/>
                <w:szCs w:val="18"/>
                <w:lang w:val="es-ES"/>
              </w:rPr>
            </w:pPr>
          </w:p>
        </w:tc>
        <w:tc>
          <w:tcPr>
            <w:tcW w:w="469" w:type="dxa"/>
            <w:vAlign w:val="center"/>
          </w:tcPr>
          <w:p w14:paraId="584CA965" w14:textId="77777777" w:rsidR="00B15366" w:rsidRPr="00000230" w:rsidRDefault="00B15366" w:rsidP="00AE1B05">
            <w:pPr>
              <w:jc w:val="center"/>
              <w:rPr>
                <w:rFonts w:ascii="Palatino Linotype" w:hAnsi="Palatino Linotype"/>
                <w:sz w:val="18"/>
                <w:szCs w:val="18"/>
                <w:lang w:val="es-ES"/>
              </w:rPr>
            </w:pPr>
          </w:p>
        </w:tc>
        <w:tc>
          <w:tcPr>
            <w:tcW w:w="1706" w:type="dxa"/>
            <w:vAlign w:val="center"/>
          </w:tcPr>
          <w:p w14:paraId="100B5BC4" w14:textId="77777777" w:rsidR="00B15366" w:rsidRPr="008B3872" w:rsidRDefault="00B15366" w:rsidP="00AE1B05">
            <w:pPr>
              <w:jc w:val="center"/>
              <w:rPr>
                <w:rFonts w:ascii="Palatino Linotype" w:hAnsi="Palatino Linotype"/>
                <w:sz w:val="15"/>
                <w:szCs w:val="18"/>
                <w:lang w:val="en-GB"/>
              </w:rPr>
            </w:pPr>
          </w:p>
        </w:tc>
        <w:tc>
          <w:tcPr>
            <w:tcW w:w="544" w:type="dxa"/>
            <w:vAlign w:val="center"/>
          </w:tcPr>
          <w:p w14:paraId="1ECC1A0A" w14:textId="77777777" w:rsidR="00B15366" w:rsidRPr="00000230" w:rsidRDefault="00B15366" w:rsidP="00AE1B05">
            <w:pPr>
              <w:jc w:val="center"/>
              <w:rPr>
                <w:rFonts w:ascii="Palatino Linotype" w:hAnsi="Palatino Linotype"/>
                <w:sz w:val="18"/>
                <w:szCs w:val="18"/>
                <w:lang w:val="es-ES"/>
              </w:rPr>
            </w:pPr>
            <w:r>
              <w:rPr>
                <w:rFonts w:ascii="Palatino Linotype" w:hAnsi="Palatino Linotype"/>
                <w:sz w:val="18"/>
                <w:szCs w:val="18"/>
                <w:lang w:val="es-ES"/>
              </w:rPr>
              <w:t>x</w:t>
            </w:r>
          </w:p>
        </w:tc>
        <w:tc>
          <w:tcPr>
            <w:tcW w:w="547" w:type="dxa"/>
            <w:vAlign w:val="center"/>
          </w:tcPr>
          <w:p w14:paraId="170FAF14" w14:textId="77777777" w:rsidR="00B15366" w:rsidRPr="00000230" w:rsidRDefault="00B15366" w:rsidP="00AE1B05">
            <w:pPr>
              <w:jc w:val="center"/>
              <w:rPr>
                <w:rFonts w:ascii="Palatino Linotype" w:hAnsi="Palatino Linotype"/>
                <w:sz w:val="18"/>
                <w:szCs w:val="18"/>
                <w:lang w:val="es-ES"/>
              </w:rPr>
            </w:pPr>
          </w:p>
        </w:tc>
      </w:tr>
      <w:tr w:rsidR="00B15366" w:rsidRPr="00883776" w14:paraId="65922FA1" w14:textId="77777777" w:rsidTr="00026B62">
        <w:trPr>
          <w:trHeight w:val="208"/>
        </w:trPr>
        <w:tc>
          <w:tcPr>
            <w:tcW w:w="2692" w:type="dxa"/>
            <w:shd w:val="clear" w:color="auto" w:fill="auto"/>
            <w:vAlign w:val="center"/>
          </w:tcPr>
          <w:p w14:paraId="2C3EFA04" w14:textId="77777777" w:rsidR="00B15366" w:rsidRPr="00043BF7" w:rsidRDefault="00B15366" w:rsidP="0094190B">
            <w:pPr>
              <w:rPr>
                <w:rFonts w:ascii="Palatino Linotype" w:hAnsi="Palatino Linotype"/>
                <w:b/>
                <w:sz w:val="18"/>
                <w:szCs w:val="18"/>
              </w:rPr>
            </w:pPr>
            <w:r w:rsidRPr="00043BF7">
              <w:rPr>
                <w:rFonts w:ascii="Palatino Linotype" w:hAnsi="Palatino Linotype"/>
                <w:b/>
                <w:sz w:val="18"/>
                <w:szCs w:val="18"/>
              </w:rPr>
              <w:t>Aesthetic Experience</w:t>
            </w:r>
            <w:r>
              <w:rPr>
                <w:rStyle w:val="EndnoteReference"/>
                <w:rFonts w:ascii="Palatino Linotype" w:hAnsi="Palatino Linotype"/>
                <w:b/>
                <w:sz w:val="18"/>
                <w:szCs w:val="18"/>
              </w:rPr>
              <w:endnoteReference w:id="18"/>
            </w:r>
          </w:p>
          <w:p w14:paraId="533F5802" w14:textId="070A3004" w:rsidR="00B15366" w:rsidRPr="001B0D35" w:rsidRDefault="00B15366" w:rsidP="007014B4">
            <w:pPr>
              <w:rPr>
                <w:rFonts w:ascii="Palatino Linotype" w:hAnsi="Palatino Linotype"/>
                <w:sz w:val="18"/>
                <w:szCs w:val="18"/>
                <w:lang w:val="en-GB"/>
              </w:rPr>
            </w:pPr>
            <w:r w:rsidRPr="00043BF7">
              <w:rPr>
                <w:rFonts w:ascii="Palatino Linotype" w:hAnsi="Palatino Linotype"/>
                <w:sz w:val="18"/>
                <w:szCs w:val="18"/>
              </w:rPr>
              <w:t>(Ross and Wensveen, 2010)</w:t>
            </w:r>
          </w:p>
        </w:tc>
        <w:tc>
          <w:tcPr>
            <w:tcW w:w="473" w:type="dxa"/>
            <w:shd w:val="clear" w:color="auto" w:fill="D9D9D9" w:themeFill="background1" w:themeFillShade="D9"/>
            <w:vAlign w:val="center"/>
          </w:tcPr>
          <w:p w14:paraId="40201952" w14:textId="7E092121" w:rsidR="00B15366" w:rsidRPr="00883776" w:rsidRDefault="00B15366"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760640" behindDoc="0" locked="0" layoutInCell="1" allowOverlap="1" wp14:anchorId="3F48F616" wp14:editId="6D1570A6">
                      <wp:simplePos x="0" y="0"/>
                      <wp:positionH relativeFrom="column">
                        <wp:posOffset>115570</wp:posOffset>
                      </wp:positionH>
                      <wp:positionV relativeFrom="paragraph">
                        <wp:posOffset>-34290</wp:posOffset>
                      </wp:positionV>
                      <wp:extent cx="229235" cy="208915"/>
                      <wp:effectExtent l="0" t="0" r="0" b="0"/>
                      <wp:wrapNone/>
                      <wp:docPr id="46" name="Text Box 46"/>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77AB347A"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8F616" id="Text Box 46" o:spid="_x0000_s1043" type="#_x0000_t202" style="position:absolute;left:0;text-align:left;margin-left:9.1pt;margin-top:-2.7pt;width:18.05pt;height:16.4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" filled="f" stroked="f">
                      <v:textbox>
                        <w:txbxContent>
                          <w:p w14:paraId="77AB347A"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2A783B67" w14:textId="77777777"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618BA560" w14:textId="77777777" w:rsidR="00B15366" w:rsidRPr="00883776" w:rsidRDefault="00B15366" w:rsidP="00AE1B05">
            <w:pPr>
              <w:jc w:val="center"/>
              <w:rPr>
                <w:rFonts w:ascii="Palatino Linotype" w:hAnsi="Palatino Linotype"/>
                <w:sz w:val="18"/>
                <w:szCs w:val="18"/>
                <w:lang w:val="en-GB"/>
              </w:rPr>
            </w:pPr>
          </w:p>
        </w:tc>
        <w:tc>
          <w:tcPr>
            <w:tcW w:w="512" w:type="dxa"/>
            <w:vAlign w:val="center"/>
          </w:tcPr>
          <w:p w14:paraId="45542E3D" w14:textId="1C8E6C41"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497EB63F"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1D2271CB" w14:textId="1EDBC299"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4D744998" w14:textId="6FC517E8"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shd w:val="clear" w:color="auto" w:fill="auto"/>
          </w:tcPr>
          <w:p w14:paraId="013825B0" w14:textId="77777777" w:rsidR="00B15366" w:rsidRPr="00883776" w:rsidRDefault="00B15366" w:rsidP="00AE1B05">
            <w:pPr>
              <w:jc w:val="center"/>
              <w:rPr>
                <w:rFonts w:ascii="Palatino Linotype" w:hAnsi="Palatino Linotype"/>
                <w:sz w:val="18"/>
                <w:szCs w:val="18"/>
                <w:lang w:val="en-GB"/>
              </w:rPr>
            </w:pPr>
          </w:p>
        </w:tc>
        <w:tc>
          <w:tcPr>
            <w:tcW w:w="469" w:type="dxa"/>
            <w:vAlign w:val="center"/>
          </w:tcPr>
          <w:p w14:paraId="620A7FC4" w14:textId="77777777" w:rsidR="00B15366" w:rsidRPr="00883776" w:rsidRDefault="00B15366" w:rsidP="00AE1B05">
            <w:pPr>
              <w:jc w:val="center"/>
              <w:rPr>
                <w:rFonts w:ascii="Palatino Linotype" w:hAnsi="Palatino Linotype"/>
                <w:sz w:val="18"/>
                <w:szCs w:val="18"/>
                <w:lang w:val="en-GB"/>
              </w:rPr>
            </w:pPr>
          </w:p>
        </w:tc>
        <w:tc>
          <w:tcPr>
            <w:tcW w:w="1706" w:type="dxa"/>
            <w:vAlign w:val="center"/>
          </w:tcPr>
          <w:p w14:paraId="47D47033" w14:textId="77777777" w:rsidR="00B15366" w:rsidRPr="00883776" w:rsidRDefault="00B15366" w:rsidP="00AE1B05">
            <w:pPr>
              <w:jc w:val="center"/>
              <w:rPr>
                <w:rFonts w:ascii="Palatino Linotype" w:hAnsi="Palatino Linotype"/>
                <w:sz w:val="18"/>
                <w:szCs w:val="18"/>
                <w:lang w:val="en-GB"/>
              </w:rPr>
            </w:pPr>
          </w:p>
        </w:tc>
        <w:tc>
          <w:tcPr>
            <w:tcW w:w="544" w:type="dxa"/>
            <w:vAlign w:val="center"/>
          </w:tcPr>
          <w:p w14:paraId="3BE12C58" w14:textId="00347F3F"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486F0150" w14:textId="77777777" w:rsidR="00B15366" w:rsidRPr="00883776" w:rsidRDefault="00B15366" w:rsidP="00AE1B05">
            <w:pPr>
              <w:jc w:val="center"/>
              <w:rPr>
                <w:rFonts w:ascii="Palatino Linotype" w:hAnsi="Palatino Linotype"/>
                <w:sz w:val="18"/>
                <w:szCs w:val="18"/>
                <w:lang w:val="en-GB"/>
              </w:rPr>
            </w:pPr>
          </w:p>
        </w:tc>
      </w:tr>
      <w:tr w:rsidR="00B15366" w:rsidRPr="00883776" w14:paraId="3184F34C" w14:textId="77777777" w:rsidTr="00026B62">
        <w:trPr>
          <w:trHeight w:val="208"/>
        </w:trPr>
        <w:tc>
          <w:tcPr>
            <w:tcW w:w="2692" w:type="dxa"/>
            <w:vMerge w:val="restart"/>
            <w:shd w:val="clear" w:color="auto" w:fill="auto"/>
            <w:vAlign w:val="center"/>
          </w:tcPr>
          <w:p w14:paraId="373BFDF8" w14:textId="77777777" w:rsidR="00B15366" w:rsidRDefault="00B15366" w:rsidP="0094190B">
            <w:pPr>
              <w:rPr>
                <w:rFonts w:ascii="Palatino Linotype" w:hAnsi="Palatino Linotype"/>
                <w:sz w:val="18"/>
                <w:szCs w:val="18"/>
              </w:rPr>
            </w:pPr>
            <w:r w:rsidRPr="00043BF7">
              <w:rPr>
                <w:rFonts w:ascii="Palatino Linotype" w:hAnsi="Palatino Linotype"/>
                <w:b/>
                <w:sz w:val="18"/>
                <w:szCs w:val="18"/>
              </w:rPr>
              <w:t>Experience modelling</w:t>
            </w:r>
            <w:r>
              <w:rPr>
                <w:rStyle w:val="EndnoteReference"/>
                <w:rFonts w:ascii="Palatino Linotype" w:hAnsi="Palatino Linotype"/>
                <w:b/>
                <w:sz w:val="18"/>
                <w:szCs w:val="18"/>
              </w:rPr>
              <w:endnoteReference w:id="19"/>
            </w:r>
          </w:p>
          <w:p w14:paraId="18836979" w14:textId="138ADABA" w:rsidR="00B15366" w:rsidRPr="00043BF7" w:rsidRDefault="00B15366" w:rsidP="007014B4">
            <w:pPr>
              <w:rPr>
                <w:rFonts w:ascii="Palatino Linotype" w:hAnsi="Palatino Linotype"/>
                <w:b/>
                <w:sz w:val="18"/>
                <w:szCs w:val="18"/>
                <w:lang w:val="es-ES"/>
              </w:rPr>
            </w:pPr>
            <w:r w:rsidRPr="00043BF7">
              <w:rPr>
                <w:rFonts w:ascii="Palatino Linotype" w:hAnsi="Palatino Linotype"/>
                <w:sz w:val="18"/>
                <w:szCs w:val="18"/>
              </w:rPr>
              <w:t>(Schiphorst &amp; Anderssen, 2004)</w:t>
            </w:r>
          </w:p>
        </w:tc>
        <w:tc>
          <w:tcPr>
            <w:tcW w:w="473" w:type="dxa"/>
            <w:shd w:val="clear" w:color="auto" w:fill="D9D9D9" w:themeFill="background1" w:themeFillShade="D9"/>
            <w:vAlign w:val="center"/>
          </w:tcPr>
          <w:p w14:paraId="04720C32" w14:textId="034F8419" w:rsidR="00B15366" w:rsidRDefault="00B15366" w:rsidP="00AE1B05">
            <w:pPr>
              <w:jc w:val="center"/>
              <w:rPr>
                <w:noProof/>
                <w:lang w:val="en-GB" w:eastAsia="en-GB"/>
              </w:rPr>
            </w:pPr>
            <w:r>
              <w:rPr>
                <w:rFonts w:ascii="Palatino Linotype" w:hAnsi="Palatino Linotype"/>
                <w:sz w:val="18"/>
                <w:szCs w:val="18"/>
                <w:lang w:val="en-GB"/>
              </w:rPr>
              <w:t>x</w:t>
            </w:r>
          </w:p>
        </w:tc>
        <w:tc>
          <w:tcPr>
            <w:tcW w:w="410" w:type="dxa"/>
            <w:shd w:val="clear" w:color="auto" w:fill="E7E6E6" w:themeFill="background2"/>
            <w:vAlign w:val="center"/>
          </w:tcPr>
          <w:p w14:paraId="264A8759" w14:textId="77777777"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1437291E" w14:textId="77777777" w:rsidR="00B15366" w:rsidRPr="00883776" w:rsidRDefault="00B15366" w:rsidP="00AE1B05">
            <w:pPr>
              <w:jc w:val="center"/>
              <w:rPr>
                <w:rFonts w:ascii="Palatino Linotype" w:hAnsi="Palatino Linotype"/>
                <w:sz w:val="18"/>
                <w:szCs w:val="18"/>
                <w:lang w:val="en-GB"/>
              </w:rPr>
            </w:pPr>
          </w:p>
        </w:tc>
        <w:tc>
          <w:tcPr>
            <w:tcW w:w="512" w:type="dxa"/>
            <w:vAlign w:val="center"/>
          </w:tcPr>
          <w:p w14:paraId="233117D3" w14:textId="1C8B7300"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2D6BCEC6"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1BE84298" w14:textId="2CC77828"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384F91B1" w14:textId="7B596700"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shd w:val="clear" w:color="auto" w:fill="auto"/>
          </w:tcPr>
          <w:p w14:paraId="5F951049" w14:textId="77777777" w:rsidR="00B15366" w:rsidRPr="00883776" w:rsidRDefault="00B15366" w:rsidP="00AE1B05">
            <w:pPr>
              <w:jc w:val="center"/>
              <w:rPr>
                <w:rFonts w:ascii="Palatino Linotype" w:hAnsi="Palatino Linotype"/>
                <w:sz w:val="18"/>
                <w:szCs w:val="18"/>
                <w:lang w:val="en-GB"/>
              </w:rPr>
            </w:pPr>
          </w:p>
        </w:tc>
        <w:tc>
          <w:tcPr>
            <w:tcW w:w="469" w:type="dxa"/>
            <w:vAlign w:val="center"/>
          </w:tcPr>
          <w:p w14:paraId="749EAA51" w14:textId="77777777" w:rsidR="00B15366" w:rsidRPr="00883776" w:rsidRDefault="00B15366" w:rsidP="00AE1B05">
            <w:pPr>
              <w:jc w:val="center"/>
              <w:rPr>
                <w:rFonts w:ascii="Palatino Linotype" w:hAnsi="Palatino Linotype"/>
                <w:sz w:val="18"/>
                <w:szCs w:val="18"/>
                <w:lang w:val="en-GB"/>
              </w:rPr>
            </w:pPr>
          </w:p>
        </w:tc>
        <w:tc>
          <w:tcPr>
            <w:tcW w:w="1706" w:type="dxa"/>
            <w:vAlign w:val="center"/>
          </w:tcPr>
          <w:p w14:paraId="05F8D18D" w14:textId="77777777" w:rsidR="00B15366" w:rsidRPr="00883776" w:rsidRDefault="00B15366" w:rsidP="00AE1B05">
            <w:pPr>
              <w:jc w:val="center"/>
              <w:rPr>
                <w:rFonts w:ascii="Palatino Linotype" w:hAnsi="Palatino Linotype"/>
                <w:sz w:val="18"/>
                <w:szCs w:val="18"/>
                <w:lang w:val="en-GB"/>
              </w:rPr>
            </w:pPr>
          </w:p>
        </w:tc>
        <w:tc>
          <w:tcPr>
            <w:tcW w:w="544" w:type="dxa"/>
            <w:vAlign w:val="center"/>
          </w:tcPr>
          <w:p w14:paraId="358BC5E5" w14:textId="2FD16E5A"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4E33BA75" w14:textId="77777777" w:rsidR="00B15366" w:rsidRPr="00883776" w:rsidRDefault="00B15366" w:rsidP="00AE1B05">
            <w:pPr>
              <w:jc w:val="center"/>
              <w:rPr>
                <w:rFonts w:ascii="Palatino Linotype" w:hAnsi="Palatino Linotype"/>
                <w:sz w:val="18"/>
                <w:szCs w:val="18"/>
                <w:lang w:val="en-GB"/>
              </w:rPr>
            </w:pPr>
          </w:p>
        </w:tc>
      </w:tr>
      <w:tr w:rsidR="00B15366" w:rsidRPr="00883776" w14:paraId="1A9EA7AF" w14:textId="77777777" w:rsidTr="00026B62">
        <w:trPr>
          <w:trHeight w:val="208"/>
        </w:trPr>
        <w:tc>
          <w:tcPr>
            <w:tcW w:w="2692" w:type="dxa"/>
            <w:vMerge/>
            <w:shd w:val="clear" w:color="auto" w:fill="auto"/>
            <w:vAlign w:val="center"/>
          </w:tcPr>
          <w:p w14:paraId="357CB751" w14:textId="77777777" w:rsidR="00B15366" w:rsidRPr="00043BF7" w:rsidRDefault="00B15366" w:rsidP="007014B4">
            <w:pPr>
              <w:rPr>
                <w:rFonts w:ascii="Palatino Linotype" w:hAnsi="Palatino Linotype"/>
                <w:b/>
                <w:sz w:val="18"/>
                <w:szCs w:val="18"/>
                <w:lang w:val="es-ES"/>
              </w:rPr>
            </w:pPr>
          </w:p>
        </w:tc>
        <w:tc>
          <w:tcPr>
            <w:tcW w:w="473" w:type="dxa"/>
            <w:shd w:val="clear" w:color="auto" w:fill="D9D9D9" w:themeFill="background1" w:themeFillShade="D9"/>
            <w:vAlign w:val="center"/>
          </w:tcPr>
          <w:p w14:paraId="0C916B3B" w14:textId="669E65D9" w:rsidR="00B15366" w:rsidRDefault="00B15366" w:rsidP="00AE1B05">
            <w:pPr>
              <w:jc w:val="center"/>
              <w:rPr>
                <w:noProof/>
                <w:lang w:val="en-GB" w:eastAsia="en-GB"/>
              </w:rPr>
            </w:pPr>
            <w:r>
              <w:rPr>
                <w:noProof/>
                <w:lang w:val="en-GB" w:eastAsia="en-GB"/>
              </w:rPr>
              <mc:AlternateContent>
                <mc:Choice Requires="wps">
                  <w:drawing>
                    <wp:anchor distT="0" distB="0" distL="114300" distR="114300" simplePos="0" relativeHeight="251761664" behindDoc="0" locked="0" layoutInCell="1" allowOverlap="1" wp14:anchorId="65B63595" wp14:editId="1A3289B8">
                      <wp:simplePos x="0" y="0"/>
                      <wp:positionH relativeFrom="column">
                        <wp:posOffset>104140</wp:posOffset>
                      </wp:positionH>
                      <wp:positionV relativeFrom="paragraph">
                        <wp:posOffset>-62865</wp:posOffset>
                      </wp:positionV>
                      <wp:extent cx="229235" cy="208915"/>
                      <wp:effectExtent l="0" t="0" r="0" b="0"/>
                      <wp:wrapNone/>
                      <wp:docPr id="51" name="Text Box 51"/>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14C35BFC"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63595" id="Text Box 51" o:spid="_x0000_s1044" type="#_x0000_t202" style="position:absolute;left:0;text-align:left;margin-left:8.2pt;margin-top:-4.95pt;width:18.05pt;height:16.4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" filled="f" stroked="f">
                      <v:textbox>
                        <w:txbxContent>
                          <w:p w14:paraId="14C35BFC"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41CB70E1" w14:textId="77777777"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34B6354A" w14:textId="77777777" w:rsidR="00B15366" w:rsidRPr="00883776" w:rsidRDefault="00B15366" w:rsidP="00AE1B05">
            <w:pPr>
              <w:jc w:val="center"/>
              <w:rPr>
                <w:rFonts w:ascii="Palatino Linotype" w:hAnsi="Palatino Linotype"/>
                <w:sz w:val="18"/>
                <w:szCs w:val="18"/>
                <w:lang w:val="en-GB"/>
              </w:rPr>
            </w:pPr>
          </w:p>
        </w:tc>
        <w:tc>
          <w:tcPr>
            <w:tcW w:w="512" w:type="dxa"/>
            <w:vAlign w:val="center"/>
          </w:tcPr>
          <w:p w14:paraId="4D2731A5" w14:textId="1FDA2399"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73A87801"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2110C23D" w14:textId="0E947090"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1AF86C03"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47547E5D" w14:textId="77777777" w:rsidR="00B15366" w:rsidRPr="00883776" w:rsidRDefault="00B15366" w:rsidP="00AE1B05">
            <w:pPr>
              <w:jc w:val="center"/>
              <w:rPr>
                <w:rFonts w:ascii="Palatino Linotype" w:hAnsi="Palatino Linotype"/>
                <w:sz w:val="18"/>
                <w:szCs w:val="18"/>
                <w:lang w:val="en-GB"/>
              </w:rPr>
            </w:pPr>
          </w:p>
        </w:tc>
        <w:tc>
          <w:tcPr>
            <w:tcW w:w="469" w:type="dxa"/>
            <w:vAlign w:val="center"/>
          </w:tcPr>
          <w:p w14:paraId="0F80965F" w14:textId="77777777" w:rsidR="00B15366" w:rsidRPr="00883776" w:rsidRDefault="00B15366" w:rsidP="00AE1B05">
            <w:pPr>
              <w:jc w:val="center"/>
              <w:rPr>
                <w:rFonts w:ascii="Palatino Linotype" w:hAnsi="Palatino Linotype"/>
                <w:sz w:val="18"/>
                <w:szCs w:val="18"/>
                <w:lang w:val="en-GB"/>
              </w:rPr>
            </w:pPr>
          </w:p>
        </w:tc>
        <w:tc>
          <w:tcPr>
            <w:tcW w:w="1706" w:type="dxa"/>
            <w:vAlign w:val="center"/>
          </w:tcPr>
          <w:p w14:paraId="53157328" w14:textId="77777777" w:rsidR="00B15366" w:rsidRPr="00883776" w:rsidRDefault="00B15366" w:rsidP="00AE1B05">
            <w:pPr>
              <w:jc w:val="center"/>
              <w:rPr>
                <w:rFonts w:ascii="Palatino Linotype" w:hAnsi="Palatino Linotype"/>
                <w:sz w:val="18"/>
                <w:szCs w:val="18"/>
                <w:lang w:val="en-GB"/>
              </w:rPr>
            </w:pPr>
          </w:p>
        </w:tc>
        <w:tc>
          <w:tcPr>
            <w:tcW w:w="544" w:type="dxa"/>
            <w:vAlign w:val="center"/>
          </w:tcPr>
          <w:p w14:paraId="78EFABA8" w14:textId="3C48039A"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1D993BFA" w14:textId="77777777" w:rsidR="00B15366" w:rsidRPr="00883776" w:rsidRDefault="00B15366" w:rsidP="00AE1B05">
            <w:pPr>
              <w:jc w:val="center"/>
              <w:rPr>
                <w:rFonts w:ascii="Palatino Linotype" w:hAnsi="Palatino Linotype"/>
                <w:sz w:val="18"/>
                <w:szCs w:val="18"/>
                <w:lang w:val="en-GB"/>
              </w:rPr>
            </w:pPr>
          </w:p>
        </w:tc>
      </w:tr>
      <w:tr w:rsidR="00B15366" w:rsidRPr="00883776" w14:paraId="751C60BE" w14:textId="77777777" w:rsidTr="00026B62">
        <w:trPr>
          <w:trHeight w:val="208"/>
        </w:trPr>
        <w:tc>
          <w:tcPr>
            <w:tcW w:w="2692" w:type="dxa"/>
            <w:vMerge/>
            <w:shd w:val="clear" w:color="auto" w:fill="auto"/>
            <w:vAlign w:val="center"/>
          </w:tcPr>
          <w:p w14:paraId="51F90E9F" w14:textId="77777777" w:rsidR="00B15366" w:rsidRPr="00043BF7" w:rsidRDefault="00B15366" w:rsidP="007014B4">
            <w:pPr>
              <w:rPr>
                <w:rFonts w:ascii="Palatino Linotype" w:hAnsi="Palatino Linotype"/>
                <w:b/>
                <w:sz w:val="18"/>
                <w:szCs w:val="18"/>
                <w:lang w:val="es-ES"/>
              </w:rPr>
            </w:pPr>
          </w:p>
        </w:tc>
        <w:tc>
          <w:tcPr>
            <w:tcW w:w="473" w:type="dxa"/>
            <w:shd w:val="clear" w:color="auto" w:fill="D9D9D9" w:themeFill="background1" w:themeFillShade="D9"/>
            <w:vAlign w:val="center"/>
          </w:tcPr>
          <w:p w14:paraId="5AB2D475" w14:textId="77777777" w:rsidR="00B15366" w:rsidRDefault="00B15366" w:rsidP="00AE1B05">
            <w:pPr>
              <w:jc w:val="center"/>
              <w:rPr>
                <w:noProof/>
                <w:lang w:val="en-GB" w:eastAsia="en-GB"/>
              </w:rPr>
            </w:pPr>
          </w:p>
        </w:tc>
        <w:tc>
          <w:tcPr>
            <w:tcW w:w="410" w:type="dxa"/>
            <w:shd w:val="clear" w:color="auto" w:fill="E7E6E6" w:themeFill="background2"/>
            <w:vAlign w:val="center"/>
          </w:tcPr>
          <w:p w14:paraId="198D7F86" w14:textId="77777777"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6461E42F" w14:textId="6FAEFED4"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12" w:type="dxa"/>
            <w:vAlign w:val="center"/>
          </w:tcPr>
          <w:p w14:paraId="1A7BDB3C" w14:textId="277305E6"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1C963F73" w14:textId="02B61E34"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03" w:type="dxa"/>
            <w:shd w:val="clear" w:color="auto" w:fill="auto"/>
            <w:vAlign w:val="center"/>
          </w:tcPr>
          <w:p w14:paraId="4B0CF086" w14:textId="77777777" w:rsidR="00B15366" w:rsidRPr="007251A7" w:rsidRDefault="00B15366" w:rsidP="00AE1B05">
            <w:pPr>
              <w:jc w:val="center"/>
              <w:rPr>
                <w:rFonts w:ascii="Palatino Linotype" w:hAnsi="Palatino Linotype"/>
                <w:sz w:val="18"/>
                <w:szCs w:val="18"/>
                <w:lang w:val="en-GB"/>
              </w:rPr>
            </w:pPr>
          </w:p>
        </w:tc>
        <w:tc>
          <w:tcPr>
            <w:tcW w:w="503" w:type="dxa"/>
            <w:vAlign w:val="center"/>
          </w:tcPr>
          <w:p w14:paraId="4A74250A"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64BDBABC" w14:textId="77777777" w:rsidR="00B15366" w:rsidRPr="00883776" w:rsidRDefault="00B15366" w:rsidP="00AE1B05">
            <w:pPr>
              <w:jc w:val="center"/>
              <w:rPr>
                <w:rFonts w:ascii="Palatino Linotype" w:hAnsi="Palatino Linotype"/>
                <w:sz w:val="18"/>
                <w:szCs w:val="18"/>
                <w:lang w:val="en-GB"/>
              </w:rPr>
            </w:pPr>
          </w:p>
        </w:tc>
        <w:tc>
          <w:tcPr>
            <w:tcW w:w="469" w:type="dxa"/>
            <w:vAlign w:val="center"/>
          </w:tcPr>
          <w:p w14:paraId="5DB1B0C9" w14:textId="77777777" w:rsidR="00B15366" w:rsidRPr="00883776" w:rsidRDefault="00B15366" w:rsidP="00AE1B05">
            <w:pPr>
              <w:jc w:val="center"/>
              <w:rPr>
                <w:rFonts w:ascii="Palatino Linotype" w:hAnsi="Palatino Linotype"/>
                <w:sz w:val="18"/>
                <w:szCs w:val="18"/>
                <w:lang w:val="en-GB"/>
              </w:rPr>
            </w:pPr>
          </w:p>
        </w:tc>
        <w:tc>
          <w:tcPr>
            <w:tcW w:w="1706" w:type="dxa"/>
            <w:vAlign w:val="center"/>
          </w:tcPr>
          <w:p w14:paraId="04D7FDD8" w14:textId="1FB1559C" w:rsidR="00B15366" w:rsidRPr="00883776" w:rsidRDefault="00B15366" w:rsidP="00AE1B05">
            <w:pPr>
              <w:jc w:val="center"/>
              <w:rPr>
                <w:rFonts w:ascii="Palatino Linotype" w:hAnsi="Palatino Linotype"/>
                <w:sz w:val="18"/>
                <w:szCs w:val="18"/>
                <w:lang w:val="en-GB"/>
              </w:rPr>
            </w:pPr>
            <w:r w:rsidRPr="002474CF">
              <w:rPr>
                <w:rFonts w:ascii="Palatino Linotype" w:hAnsi="Palatino Linotype"/>
                <w:sz w:val="15"/>
                <w:szCs w:val="18"/>
                <w:lang w:val="en-GB"/>
              </w:rPr>
              <w:t>Response Cards</w:t>
            </w:r>
          </w:p>
        </w:tc>
        <w:tc>
          <w:tcPr>
            <w:tcW w:w="544" w:type="dxa"/>
            <w:vAlign w:val="center"/>
          </w:tcPr>
          <w:p w14:paraId="6D31ED61" w14:textId="712DF54C"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2F6C9EFF" w14:textId="648136E3" w:rsidR="00B15366" w:rsidRPr="00883776" w:rsidRDefault="00400DC5" w:rsidP="00AE1B05">
            <w:pPr>
              <w:jc w:val="center"/>
              <w:rPr>
                <w:rFonts w:ascii="Palatino Linotype" w:hAnsi="Palatino Linotype"/>
                <w:sz w:val="18"/>
                <w:szCs w:val="18"/>
                <w:lang w:val="en-GB"/>
              </w:rPr>
            </w:pPr>
            <w:r>
              <w:rPr>
                <w:rFonts w:ascii="Palatino Linotype" w:hAnsi="Palatino Linotype"/>
                <w:sz w:val="18"/>
                <w:szCs w:val="18"/>
                <w:lang w:val="en-GB"/>
              </w:rPr>
              <w:t>?</w:t>
            </w:r>
          </w:p>
        </w:tc>
      </w:tr>
      <w:tr w:rsidR="00B15366" w:rsidRPr="00883776" w14:paraId="241B655E" w14:textId="77777777" w:rsidTr="00026B62">
        <w:trPr>
          <w:trHeight w:val="208"/>
        </w:trPr>
        <w:tc>
          <w:tcPr>
            <w:tcW w:w="2692" w:type="dxa"/>
            <w:vMerge w:val="restart"/>
            <w:shd w:val="clear" w:color="auto" w:fill="auto"/>
            <w:vAlign w:val="center"/>
          </w:tcPr>
          <w:p w14:paraId="33F48626" w14:textId="054CDEB1" w:rsidR="00B15366" w:rsidRPr="00043BF7" w:rsidRDefault="00B15366" w:rsidP="007014B4">
            <w:pPr>
              <w:rPr>
                <w:rFonts w:ascii="Palatino Linotype" w:hAnsi="Palatino Linotype" w:cs="Times New Roman"/>
                <w:b/>
                <w:sz w:val="18"/>
                <w:szCs w:val="18"/>
                <w:lang w:val="en-GB" w:eastAsia="en-GB"/>
              </w:rPr>
            </w:pPr>
            <w:r>
              <w:rPr>
                <w:rFonts w:ascii="Palatino Linotype" w:hAnsi="Palatino Linotype" w:cs="Times New Roman"/>
                <w:b/>
                <w:sz w:val="18"/>
                <w:szCs w:val="18"/>
                <w:lang w:val="en-GB" w:eastAsia="en-GB"/>
              </w:rPr>
              <w:t>Somatic Connoisseurship to Experience Design</w:t>
            </w:r>
            <w:r>
              <w:rPr>
                <w:rStyle w:val="EndnoteReference"/>
                <w:rFonts w:ascii="Palatino Linotype" w:hAnsi="Palatino Linotype" w:cs="Times New Roman"/>
                <w:b/>
                <w:sz w:val="18"/>
                <w:szCs w:val="18"/>
                <w:lang w:val="en-GB" w:eastAsia="en-GB"/>
              </w:rPr>
              <w:endnoteReference w:id="20"/>
            </w:r>
          </w:p>
          <w:p w14:paraId="46CB3BD1" w14:textId="77777777" w:rsidR="00B15366" w:rsidRPr="001B0D35" w:rsidRDefault="00B15366" w:rsidP="007014B4">
            <w:pPr>
              <w:rPr>
                <w:rFonts w:ascii="Palatino Linotype" w:hAnsi="Palatino Linotype"/>
                <w:sz w:val="18"/>
                <w:szCs w:val="18"/>
                <w:lang w:val="en-GB"/>
              </w:rPr>
            </w:pPr>
            <w:r w:rsidRPr="00043BF7">
              <w:rPr>
                <w:rFonts w:ascii="Palatino Linotype" w:hAnsi="Palatino Linotype" w:cs="Times New Roman"/>
                <w:sz w:val="18"/>
                <w:szCs w:val="18"/>
                <w:lang w:val="en-GB" w:eastAsia="en-GB"/>
              </w:rPr>
              <w:t>(Schiphorst, 20</w:t>
            </w:r>
            <w:r>
              <w:rPr>
                <w:rFonts w:ascii="Palatino Linotype" w:hAnsi="Palatino Linotype" w:cs="Times New Roman"/>
                <w:sz w:val="18"/>
                <w:szCs w:val="18"/>
                <w:lang w:val="en-GB" w:eastAsia="en-GB"/>
              </w:rPr>
              <w:t>11</w:t>
            </w:r>
            <w:r w:rsidRPr="00043BF7">
              <w:rPr>
                <w:rFonts w:ascii="Palatino Linotype" w:hAnsi="Palatino Linotype" w:cs="Times New Roman"/>
                <w:sz w:val="18"/>
                <w:szCs w:val="18"/>
                <w:lang w:val="en-GB" w:eastAsia="en-GB"/>
              </w:rPr>
              <w:t>)</w:t>
            </w:r>
          </w:p>
        </w:tc>
        <w:tc>
          <w:tcPr>
            <w:tcW w:w="473" w:type="dxa"/>
            <w:shd w:val="clear" w:color="auto" w:fill="D9D9D9" w:themeFill="background1" w:themeFillShade="D9"/>
            <w:vAlign w:val="center"/>
          </w:tcPr>
          <w:p w14:paraId="7DC29CDC" w14:textId="77777777" w:rsidR="00B15366" w:rsidRPr="00883776" w:rsidRDefault="00B15366"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755520" behindDoc="0" locked="0" layoutInCell="1" allowOverlap="1" wp14:anchorId="385C83A5" wp14:editId="5033204A">
                      <wp:simplePos x="0" y="0"/>
                      <wp:positionH relativeFrom="column">
                        <wp:posOffset>113030</wp:posOffset>
                      </wp:positionH>
                      <wp:positionV relativeFrom="paragraph">
                        <wp:posOffset>-48895</wp:posOffset>
                      </wp:positionV>
                      <wp:extent cx="229235" cy="208915"/>
                      <wp:effectExtent l="0" t="0" r="0" b="0"/>
                      <wp:wrapNone/>
                      <wp:docPr id="57" name="Text Box 57"/>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24F45735"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C83A5" id="Text Box 57" o:spid="_x0000_s1045" type="#_x0000_t202" style="position:absolute;left:0;text-align:left;margin-left:8.9pt;margin-top:-3.85pt;width:18.05pt;height:16.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" filled="f" stroked="f">
                      <v:textbox>
                        <w:txbxContent>
                          <w:p w14:paraId="24F45735"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2E089F41" w14:textId="77777777"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1BD259DB" w14:textId="77777777" w:rsidR="00B15366" w:rsidRPr="00883776" w:rsidRDefault="00B15366" w:rsidP="00AE1B05">
            <w:pPr>
              <w:jc w:val="center"/>
              <w:rPr>
                <w:rFonts w:ascii="Palatino Linotype" w:hAnsi="Palatino Linotype"/>
                <w:sz w:val="18"/>
                <w:szCs w:val="18"/>
                <w:lang w:val="en-GB"/>
              </w:rPr>
            </w:pPr>
          </w:p>
        </w:tc>
        <w:tc>
          <w:tcPr>
            <w:tcW w:w="512" w:type="dxa"/>
            <w:vAlign w:val="center"/>
          </w:tcPr>
          <w:p w14:paraId="6FCDE6D8"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491DE6D4"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1B2D1E52" w14:textId="77777777"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2CF0F852"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shd w:val="clear" w:color="auto" w:fill="auto"/>
          </w:tcPr>
          <w:p w14:paraId="33733509" w14:textId="77777777" w:rsidR="00B15366" w:rsidRPr="00883776" w:rsidRDefault="00B15366" w:rsidP="00AE1B05">
            <w:pPr>
              <w:jc w:val="center"/>
              <w:rPr>
                <w:rFonts w:ascii="Palatino Linotype" w:hAnsi="Palatino Linotype"/>
                <w:sz w:val="18"/>
                <w:szCs w:val="18"/>
                <w:lang w:val="en-GB"/>
              </w:rPr>
            </w:pPr>
          </w:p>
        </w:tc>
        <w:tc>
          <w:tcPr>
            <w:tcW w:w="469" w:type="dxa"/>
            <w:vAlign w:val="center"/>
          </w:tcPr>
          <w:p w14:paraId="65C66C8A" w14:textId="77777777" w:rsidR="00B15366" w:rsidRPr="00883776" w:rsidRDefault="00B15366" w:rsidP="00AE1B05">
            <w:pPr>
              <w:jc w:val="center"/>
              <w:rPr>
                <w:rFonts w:ascii="Palatino Linotype" w:hAnsi="Palatino Linotype"/>
                <w:sz w:val="18"/>
                <w:szCs w:val="18"/>
                <w:lang w:val="en-GB"/>
              </w:rPr>
            </w:pPr>
          </w:p>
        </w:tc>
        <w:tc>
          <w:tcPr>
            <w:tcW w:w="1706" w:type="dxa"/>
            <w:vAlign w:val="center"/>
          </w:tcPr>
          <w:p w14:paraId="083ED4E9" w14:textId="77777777" w:rsidR="00B15366" w:rsidRPr="00883776" w:rsidRDefault="00B15366" w:rsidP="00AE1B05">
            <w:pPr>
              <w:jc w:val="center"/>
              <w:rPr>
                <w:rFonts w:ascii="Palatino Linotype" w:hAnsi="Palatino Linotype"/>
                <w:sz w:val="18"/>
                <w:szCs w:val="18"/>
                <w:lang w:val="en-GB"/>
              </w:rPr>
            </w:pPr>
          </w:p>
        </w:tc>
        <w:tc>
          <w:tcPr>
            <w:tcW w:w="544" w:type="dxa"/>
            <w:vAlign w:val="center"/>
          </w:tcPr>
          <w:p w14:paraId="6D7A9BE6"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13BBBBAC" w14:textId="77777777" w:rsidR="00B15366" w:rsidRPr="00883776" w:rsidRDefault="00B15366" w:rsidP="00AE1B05">
            <w:pPr>
              <w:jc w:val="center"/>
              <w:rPr>
                <w:rFonts w:ascii="Palatino Linotype" w:hAnsi="Palatino Linotype"/>
                <w:sz w:val="18"/>
                <w:szCs w:val="18"/>
                <w:lang w:val="en-GB"/>
              </w:rPr>
            </w:pPr>
          </w:p>
        </w:tc>
      </w:tr>
      <w:tr w:rsidR="00B15366" w:rsidRPr="00883776" w14:paraId="53EFD71C" w14:textId="77777777" w:rsidTr="00026B62">
        <w:trPr>
          <w:trHeight w:val="208"/>
        </w:trPr>
        <w:tc>
          <w:tcPr>
            <w:tcW w:w="2692" w:type="dxa"/>
            <w:vMerge/>
            <w:shd w:val="clear" w:color="auto" w:fill="auto"/>
            <w:vAlign w:val="center"/>
          </w:tcPr>
          <w:p w14:paraId="4A0C7D3F" w14:textId="77777777" w:rsidR="00B15366" w:rsidRPr="00043BF7" w:rsidRDefault="00B15366" w:rsidP="007014B4">
            <w:pPr>
              <w:rPr>
                <w:rFonts w:ascii="Palatino Linotype" w:hAnsi="Palatino Linotype" w:cs="Times New Roman"/>
                <w:b/>
                <w:sz w:val="18"/>
                <w:szCs w:val="18"/>
                <w:lang w:val="en-GB" w:eastAsia="en-GB"/>
              </w:rPr>
            </w:pPr>
          </w:p>
        </w:tc>
        <w:tc>
          <w:tcPr>
            <w:tcW w:w="473" w:type="dxa"/>
            <w:tcBorders>
              <w:bottom w:val="single" w:sz="4" w:space="0" w:color="auto"/>
            </w:tcBorders>
            <w:shd w:val="clear" w:color="auto" w:fill="D9D9D9" w:themeFill="background1" w:themeFillShade="D9"/>
            <w:vAlign w:val="center"/>
          </w:tcPr>
          <w:p w14:paraId="5C2DB945" w14:textId="77777777" w:rsidR="00B15366" w:rsidRPr="00883776" w:rsidRDefault="00B15366" w:rsidP="00AE1B05">
            <w:pPr>
              <w:jc w:val="center"/>
              <w:rPr>
                <w:rFonts w:ascii="Palatino Linotype" w:hAnsi="Palatino Linotype"/>
                <w:sz w:val="18"/>
                <w:szCs w:val="18"/>
                <w:lang w:val="en-GB"/>
              </w:rPr>
            </w:pPr>
          </w:p>
        </w:tc>
        <w:tc>
          <w:tcPr>
            <w:tcW w:w="410" w:type="dxa"/>
            <w:tcBorders>
              <w:bottom w:val="single" w:sz="4" w:space="0" w:color="auto"/>
            </w:tcBorders>
            <w:shd w:val="clear" w:color="auto" w:fill="E7E6E6" w:themeFill="background2"/>
            <w:vAlign w:val="center"/>
          </w:tcPr>
          <w:p w14:paraId="61296EAC"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392" w:type="dxa"/>
            <w:tcBorders>
              <w:bottom w:val="single" w:sz="4" w:space="0" w:color="auto"/>
            </w:tcBorders>
            <w:shd w:val="clear" w:color="auto" w:fill="F2F2F2" w:themeFill="background1" w:themeFillShade="F2"/>
            <w:vAlign w:val="center"/>
          </w:tcPr>
          <w:p w14:paraId="0D8797D3" w14:textId="77777777" w:rsidR="00B15366" w:rsidRPr="00883776" w:rsidRDefault="00B15366" w:rsidP="00AE1B05">
            <w:pPr>
              <w:jc w:val="center"/>
              <w:rPr>
                <w:rFonts w:ascii="Palatino Linotype" w:hAnsi="Palatino Linotype"/>
                <w:sz w:val="18"/>
                <w:szCs w:val="18"/>
                <w:lang w:val="en-GB"/>
              </w:rPr>
            </w:pPr>
          </w:p>
        </w:tc>
        <w:tc>
          <w:tcPr>
            <w:tcW w:w="512" w:type="dxa"/>
            <w:vAlign w:val="center"/>
          </w:tcPr>
          <w:p w14:paraId="25D83D3D"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73B220DA"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13A34748" w14:textId="77777777"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79F240D6"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5DAE4DF9" w14:textId="77777777" w:rsidR="00B15366" w:rsidRDefault="00B15366" w:rsidP="00AE1B05">
            <w:pPr>
              <w:jc w:val="center"/>
              <w:rPr>
                <w:rFonts w:ascii="Palatino Linotype" w:hAnsi="Palatino Linotype"/>
                <w:sz w:val="18"/>
                <w:szCs w:val="18"/>
                <w:lang w:val="en-GB"/>
              </w:rPr>
            </w:pPr>
          </w:p>
        </w:tc>
        <w:tc>
          <w:tcPr>
            <w:tcW w:w="469" w:type="dxa"/>
            <w:vAlign w:val="center"/>
          </w:tcPr>
          <w:p w14:paraId="02F22998"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1706" w:type="dxa"/>
            <w:vAlign w:val="center"/>
          </w:tcPr>
          <w:p w14:paraId="1F32616C" w14:textId="77777777" w:rsidR="00B15366" w:rsidRPr="008F39B1" w:rsidRDefault="00B15366" w:rsidP="00AE1B05">
            <w:pPr>
              <w:jc w:val="center"/>
              <w:rPr>
                <w:rFonts w:ascii="Palatino Linotype" w:hAnsi="Palatino Linotype"/>
                <w:sz w:val="15"/>
                <w:szCs w:val="18"/>
                <w:lang w:val="en-GB"/>
              </w:rPr>
            </w:pPr>
          </w:p>
        </w:tc>
        <w:tc>
          <w:tcPr>
            <w:tcW w:w="544" w:type="dxa"/>
            <w:vAlign w:val="center"/>
          </w:tcPr>
          <w:p w14:paraId="6AD01E5D"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4D29B41F" w14:textId="77777777" w:rsidR="00B15366" w:rsidRPr="00883776" w:rsidRDefault="00B15366" w:rsidP="00AE1B05">
            <w:pPr>
              <w:jc w:val="center"/>
              <w:rPr>
                <w:rFonts w:ascii="Palatino Linotype" w:hAnsi="Palatino Linotype"/>
                <w:sz w:val="18"/>
                <w:szCs w:val="18"/>
                <w:lang w:val="en-GB"/>
              </w:rPr>
            </w:pPr>
          </w:p>
        </w:tc>
      </w:tr>
      <w:tr w:rsidR="00044755" w:rsidRPr="00883776" w14:paraId="4E73AA2F" w14:textId="77777777" w:rsidTr="00026B62">
        <w:trPr>
          <w:trHeight w:val="208"/>
        </w:trPr>
        <w:tc>
          <w:tcPr>
            <w:tcW w:w="2692" w:type="dxa"/>
            <w:vMerge/>
            <w:shd w:val="clear" w:color="auto" w:fill="auto"/>
            <w:vAlign w:val="center"/>
          </w:tcPr>
          <w:p w14:paraId="4C8F8898" w14:textId="77777777" w:rsidR="00044755" w:rsidRPr="00043BF7" w:rsidRDefault="00044755" w:rsidP="007014B4">
            <w:pPr>
              <w:rPr>
                <w:rFonts w:ascii="Palatino Linotype" w:hAnsi="Palatino Linotype" w:cs="Times New Roman"/>
                <w:b/>
                <w:sz w:val="18"/>
                <w:szCs w:val="18"/>
                <w:lang w:val="en-GB" w:eastAsia="en-GB"/>
              </w:rPr>
            </w:pPr>
          </w:p>
        </w:tc>
        <w:tc>
          <w:tcPr>
            <w:tcW w:w="473" w:type="dxa"/>
            <w:tcBorders>
              <w:bottom w:val="single" w:sz="4" w:space="0" w:color="auto"/>
            </w:tcBorders>
            <w:shd w:val="clear" w:color="auto" w:fill="D9D9D9" w:themeFill="background1" w:themeFillShade="D9"/>
            <w:vAlign w:val="center"/>
          </w:tcPr>
          <w:p w14:paraId="39781738" w14:textId="77777777" w:rsidR="00044755" w:rsidRPr="00883776" w:rsidRDefault="00044755" w:rsidP="00AE1B05">
            <w:pPr>
              <w:jc w:val="center"/>
              <w:rPr>
                <w:rFonts w:ascii="Palatino Linotype" w:hAnsi="Palatino Linotype"/>
                <w:sz w:val="18"/>
                <w:szCs w:val="18"/>
                <w:lang w:val="en-GB"/>
              </w:rPr>
            </w:pPr>
          </w:p>
        </w:tc>
        <w:tc>
          <w:tcPr>
            <w:tcW w:w="410" w:type="dxa"/>
            <w:tcBorders>
              <w:bottom w:val="single" w:sz="4" w:space="0" w:color="auto"/>
            </w:tcBorders>
            <w:shd w:val="clear" w:color="auto" w:fill="E7E6E6" w:themeFill="background2"/>
            <w:vAlign w:val="center"/>
          </w:tcPr>
          <w:p w14:paraId="4F1F9DAE" w14:textId="77777777" w:rsidR="00044755" w:rsidRDefault="00044755" w:rsidP="00AE1B05">
            <w:pPr>
              <w:jc w:val="center"/>
              <w:rPr>
                <w:rFonts w:ascii="Palatino Linotype" w:hAnsi="Palatino Linotype"/>
                <w:sz w:val="18"/>
                <w:szCs w:val="18"/>
                <w:lang w:val="en-GB"/>
              </w:rPr>
            </w:pPr>
          </w:p>
        </w:tc>
        <w:tc>
          <w:tcPr>
            <w:tcW w:w="392" w:type="dxa"/>
            <w:tcBorders>
              <w:bottom w:val="single" w:sz="4" w:space="0" w:color="auto"/>
            </w:tcBorders>
            <w:shd w:val="clear" w:color="auto" w:fill="F2F2F2" w:themeFill="background1" w:themeFillShade="F2"/>
            <w:vAlign w:val="center"/>
          </w:tcPr>
          <w:p w14:paraId="0AF0E9FD" w14:textId="46549E72" w:rsidR="00044755" w:rsidRPr="00883776" w:rsidRDefault="00044755"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12" w:type="dxa"/>
            <w:vAlign w:val="center"/>
          </w:tcPr>
          <w:p w14:paraId="574D5737" w14:textId="374F5F4B" w:rsidR="00044755" w:rsidRDefault="00044755"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4D17BDAF" w14:textId="77777777" w:rsidR="00044755" w:rsidRPr="00883776" w:rsidRDefault="00044755" w:rsidP="00AE1B05">
            <w:pPr>
              <w:jc w:val="center"/>
              <w:rPr>
                <w:rFonts w:ascii="Palatino Linotype" w:hAnsi="Palatino Linotype"/>
                <w:sz w:val="18"/>
                <w:szCs w:val="18"/>
                <w:lang w:val="en-GB"/>
              </w:rPr>
            </w:pPr>
          </w:p>
        </w:tc>
        <w:tc>
          <w:tcPr>
            <w:tcW w:w="503" w:type="dxa"/>
            <w:shd w:val="clear" w:color="auto" w:fill="auto"/>
            <w:vAlign w:val="center"/>
          </w:tcPr>
          <w:p w14:paraId="22D4C136" w14:textId="77777777" w:rsidR="00044755" w:rsidRPr="007251A7" w:rsidRDefault="00044755" w:rsidP="00AE1B05">
            <w:pPr>
              <w:jc w:val="center"/>
              <w:rPr>
                <w:rFonts w:ascii="Palatino Linotype" w:hAnsi="Palatino Linotype"/>
                <w:sz w:val="18"/>
                <w:szCs w:val="18"/>
                <w:lang w:val="en-GB"/>
              </w:rPr>
            </w:pPr>
          </w:p>
        </w:tc>
        <w:tc>
          <w:tcPr>
            <w:tcW w:w="503" w:type="dxa"/>
            <w:vAlign w:val="center"/>
          </w:tcPr>
          <w:p w14:paraId="5704F7E7" w14:textId="77777777" w:rsidR="00044755" w:rsidRPr="00883776" w:rsidRDefault="00044755" w:rsidP="00AE1B05">
            <w:pPr>
              <w:jc w:val="center"/>
              <w:rPr>
                <w:rFonts w:ascii="Palatino Linotype" w:hAnsi="Palatino Linotype"/>
                <w:sz w:val="18"/>
                <w:szCs w:val="18"/>
                <w:lang w:val="en-GB"/>
              </w:rPr>
            </w:pPr>
          </w:p>
        </w:tc>
        <w:tc>
          <w:tcPr>
            <w:tcW w:w="469" w:type="dxa"/>
            <w:shd w:val="clear" w:color="auto" w:fill="auto"/>
          </w:tcPr>
          <w:p w14:paraId="74A7371A" w14:textId="77777777" w:rsidR="00044755" w:rsidRDefault="00044755" w:rsidP="00AE1B05">
            <w:pPr>
              <w:jc w:val="center"/>
              <w:rPr>
                <w:rFonts w:ascii="Palatino Linotype" w:hAnsi="Palatino Linotype"/>
                <w:sz w:val="18"/>
                <w:szCs w:val="18"/>
                <w:lang w:val="en-GB"/>
              </w:rPr>
            </w:pPr>
          </w:p>
        </w:tc>
        <w:tc>
          <w:tcPr>
            <w:tcW w:w="469" w:type="dxa"/>
            <w:vAlign w:val="center"/>
          </w:tcPr>
          <w:p w14:paraId="4DF9C6A6" w14:textId="77777777" w:rsidR="00044755" w:rsidRDefault="00044755" w:rsidP="00AE1B05">
            <w:pPr>
              <w:jc w:val="center"/>
              <w:rPr>
                <w:rFonts w:ascii="Palatino Linotype" w:hAnsi="Palatino Linotype"/>
                <w:sz w:val="18"/>
                <w:szCs w:val="18"/>
                <w:lang w:val="en-GB"/>
              </w:rPr>
            </w:pPr>
          </w:p>
        </w:tc>
        <w:tc>
          <w:tcPr>
            <w:tcW w:w="1706" w:type="dxa"/>
            <w:vAlign w:val="center"/>
          </w:tcPr>
          <w:p w14:paraId="02469EDB" w14:textId="77777777" w:rsidR="00044755" w:rsidRPr="008F39B1" w:rsidRDefault="00044755" w:rsidP="00AE1B05">
            <w:pPr>
              <w:jc w:val="center"/>
              <w:rPr>
                <w:rFonts w:ascii="Palatino Linotype" w:hAnsi="Palatino Linotype"/>
                <w:sz w:val="15"/>
                <w:szCs w:val="18"/>
                <w:lang w:val="en-GB"/>
              </w:rPr>
            </w:pPr>
          </w:p>
        </w:tc>
        <w:tc>
          <w:tcPr>
            <w:tcW w:w="544" w:type="dxa"/>
            <w:vAlign w:val="center"/>
          </w:tcPr>
          <w:p w14:paraId="6A48F526" w14:textId="7B079EF4" w:rsidR="00044755" w:rsidRDefault="00044755"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0BF1987D" w14:textId="77777777" w:rsidR="00044755" w:rsidRPr="00883776" w:rsidRDefault="00044755" w:rsidP="00AE1B05">
            <w:pPr>
              <w:jc w:val="center"/>
              <w:rPr>
                <w:rFonts w:ascii="Palatino Linotype" w:hAnsi="Palatino Linotype"/>
                <w:sz w:val="18"/>
                <w:szCs w:val="18"/>
                <w:lang w:val="en-GB"/>
              </w:rPr>
            </w:pPr>
          </w:p>
        </w:tc>
      </w:tr>
      <w:tr w:rsidR="00B15366" w:rsidRPr="00883776" w14:paraId="54E0A53C" w14:textId="77777777" w:rsidTr="00026B62">
        <w:trPr>
          <w:trHeight w:val="208"/>
        </w:trPr>
        <w:tc>
          <w:tcPr>
            <w:tcW w:w="2692" w:type="dxa"/>
            <w:vMerge/>
            <w:shd w:val="clear" w:color="auto" w:fill="auto"/>
            <w:vAlign w:val="center"/>
          </w:tcPr>
          <w:p w14:paraId="331C42CF" w14:textId="77777777" w:rsidR="00B15366" w:rsidRPr="00CA1D11" w:rsidRDefault="00B15366" w:rsidP="007014B4">
            <w:pPr>
              <w:rPr>
                <w:rFonts w:ascii="Palatino Linotype" w:hAnsi="Palatino Linotype" w:cs="Times New Roman"/>
                <w:b/>
                <w:sz w:val="18"/>
                <w:szCs w:val="18"/>
                <w:lang w:val="en-GB" w:eastAsia="en-GB"/>
              </w:rPr>
            </w:pPr>
          </w:p>
        </w:tc>
        <w:tc>
          <w:tcPr>
            <w:tcW w:w="1275" w:type="dxa"/>
            <w:gridSpan w:val="3"/>
            <w:shd w:val="clear" w:color="auto" w:fill="auto"/>
            <w:vAlign w:val="center"/>
          </w:tcPr>
          <w:p w14:paraId="5E3BDFC8"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6"/>
                <w:szCs w:val="18"/>
                <w:lang w:val="en-GB"/>
              </w:rPr>
              <w:t>Theory model</w:t>
            </w:r>
          </w:p>
        </w:tc>
        <w:tc>
          <w:tcPr>
            <w:tcW w:w="512" w:type="dxa"/>
            <w:vAlign w:val="center"/>
          </w:tcPr>
          <w:p w14:paraId="3A04DAAA" w14:textId="77777777"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674591E2"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72FA7B0B" w14:textId="77777777" w:rsidR="00B15366" w:rsidRPr="007251A7" w:rsidRDefault="00B15366" w:rsidP="00AE1B05">
            <w:pPr>
              <w:jc w:val="center"/>
              <w:rPr>
                <w:rFonts w:ascii="Palatino Linotype" w:hAnsi="Palatino Linotype"/>
                <w:sz w:val="18"/>
                <w:szCs w:val="18"/>
                <w:lang w:val="en-GB"/>
              </w:rPr>
            </w:pPr>
          </w:p>
        </w:tc>
        <w:tc>
          <w:tcPr>
            <w:tcW w:w="503" w:type="dxa"/>
            <w:vAlign w:val="center"/>
          </w:tcPr>
          <w:p w14:paraId="0E4F3D13"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10E6C0EC"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vAlign w:val="center"/>
          </w:tcPr>
          <w:p w14:paraId="7F83C7FE" w14:textId="77777777" w:rsidR="00B15366" w:rsidRPr="00883776" w:rsidRDefault="00B15366" w:rsidP="00AE1B05">
            <w:pPr>
              <w:jc w:val="center"/>
              <w:rPr>
                <w:rFonts w:ascii="Palatino Linotype" w:hAnsi="Palatino Linotype"/>
                <w:sz w:val="18"/>
                <w:szCs w:val="18"/>
                <w:lang w:val="en-GB"/>
              </w:rPr>
            </w:pPr>
          </w:p>
        </w:tc>
        <w:tc>
          <w:tcPr>
            <w:tcW w:w="1706" w:type="dxa"/>
            <w:vAlign w:val="center"/>
          </w:tcPr>
          <w:p w14:paraId="7D9C4631" w14:textId="77777777" w:rsidR="00B15366" w:rsidRDefault="00B15366" w:rsidP="00AE1B05">
            <w:pPr>
              <w:jc w:val="center"/>
              <w:rPr>
                <w:rFonts w:ascii="Palatino Linotype" w:hAnsi="Palatino Linotype"/>
                <w:sz w:val="15"/>
                <w:szCs w:val="18"/>
                <w:lang w:val="en-GB"/>
              </w:rPr>
            </w:pPr>
          </w:p>
        </w:tc>
        <w:tc>
          <w:tcPr>
            <w:tcW w:w="544" w:type="dxa"/>
            <w:vAlign w:val="center"/>
          </w:tcPr>
          <w:p w14:paraId="6F3DCDCB" w14:textId="77777777"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310CD8A9" w14:textId="77777777" w:rsidR="00B15366" w:rsidRDefault="00B15366" w:rsidP="00AE1B05">
            <w:pPr>
              <w:jc w:val="center"/>
              <w:rPr>
                <w:rFonts w:ascii="Palatino Linotype" w:hAnsi="Palatino Linotype"/>
                <w:sz w:val="18"/>
                <w:szCs w:val="18"/>
                <w:lang w:val="en-GB"/>
              </w:rPr>
            </w:pPr>
          </w:p>
        </w:tc>
      </w:tr>
      <w:tr w:rsidR="00B15366" w:rsidRPr="00883776" w14:paraId="59858641" w14:textId="77777777" w:rsidTr="00026B62">
        <w:trPr>
          <w:trHeight w:val="208"/>
        </w:trPr>
        <w:tc>
          <w:tcPr>
            <w:tcW w:w="2692" w:type="dxa"/>
            <w:shd w:val="clear" w:color="auto" w:fill="auto"/>
            <w:vAlign w:val="center"/>
          </w:tcPr>
          <w:p w14:paraId="001D5F6C" w14:textId="77777777" w:rsidR="00B15366" w:rsidRPr="00043BF7" w:rsidRDefault="00B15366" w:rsidP="0094190B">
            <w:pPr>
              <w:rPr>
                <w:rFonts w:ascii="Palatino Linotype" w:hAnsi="Palatino Linotype"/>
                <w:b/>
                <w:sz w:val="18"/>
                <w:szCs w:val="18"/>
                <w:lang w:val="es-ES"/>
              </w:rPr>
            </w:pPr>
            <w:r w:rsidRPr="00043BF7">
              <w:rPr>
                <w:rFonts w:ascii="Palatino Linotype" w:hAnsi="Palatino Linotype"/>
                <w:b/>
                <w:sz w:val="18"/>
                <w:szCs w:val="18"/>
                <w:lang w:val="es-ES"/>
              </w:rPr>
              <w:t>Bodystorming</w:t>
            </w:r>
            <w:r>
              <w:rPr>
                <w:rStyle w:val="EndnoteReference"/>
                <w:rFonts w:ascii="Palatino Linotype" w:hAnsi="Palatino Linotype"/>
                <w:b/>
                <w:sz w:val="18"/>
                <w:szCs w:val="18"/>
                <w:lang w:val="es-ES"/>
              </w:rPr>
              <w:endnoteReference w:id="21"/>
            </w:r>
          </w:p>
          <w:p w14:paraId="47F794FC" w14:textId="01E2735A" w:rsidR="00B15366" w:rsidRPr="001B0D35" w:rsidRDefault="00B15366" w:rsidP="007014B4">
            <w:pPr>
              <w:rPr>
                <w:rFonts w:ascii="Palatino Linotype" w:hAnsi="Palatino Linotype"/>
                <w:sz w:val="18"/>
                <w:szCs w:val="18"/>
                <w:lang w:val="en-GB"/>
              </w:rPr>
            </w:pPr>
            <w:r w:rsidRPr="00043BF7">
              <w:rPr>
                <w:rFonts w:ascii="Palatino Linotype" w:hAnsi="Palatino Linotype"/>
                <w:sz w:val="18"/>
                <w:szCs w:val="18"/>
                <w:lang w:val="es-ES"/>
              </w:rPr>
              <w:t>(Schleicher et al., 2010)</w:t>
            </w:r>
          </w:p>
        </w:tc>
        <w:tc>
          <w:tcPr>
            <w:tcW w:w="473" w:type="dxa"/>
            <w:shd w:val="clear" w:color="auto" w:fill="D9D9D9" w:themeFill="background1" w:themeFillShade="D9"/>
            <w:vAlign w:val="center"/>
          </w:tcPr>
          <w:p w14:paraId="001B55C7" w14:textId="3CC1C0F7" w:rsidR="00B15366" w:rsidRPr="00883776" w:rsidRDefault="00B15366"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762688" behindDoc="0" locked="0" layoutInCell="1" allowOverlap="1" wp14:anchorId="70149061" wp14:editId="5FF3D278">
                      <wp:simplePos x="0" y="0"/>
                      <wp:positionH relativeFrom="column">
                        <wp:posOffset>115570</wp:posOffset>
                      </wp:positionH>
                      <wp:positionV relativeFrom="paragraph">
                        <wp:posOffset>-71755</wp:posOffset>
                      </wp:positionV>
                      <wp:extent cx="229235" cy="20891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7679E136"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49061" id="Text Box 56" o:spid="_x0000_s1046" type="#_x0000_t202" style="position:absolute;left:0;text-align:left;margin-left:9.1pt;margin-top:-5.65pt;width:18.05pt;height:16.4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" filled="f" stroked="f">
                      <v:textbox>
                        <w:txbxContent>
                          <w:p w14:paraId="7679E136"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33B658AF" w14:textId="77777777"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7574FD8D" w14:textId="77777777" w:rsidR="00B15366" w:rsidRPr="00883776" w:rsidRDefault="00B15366" w:rsidP="00AE1B05">
            <w:pPr>
              <w:jc w:val="center"/>
              <w:rPr>
                <w:rFonts w:ascii="Palatino Linotype" w:hAnsi="Palatino Linotype"/>
                <w:sz w:val="18"/>
                <w:szCs w:val="18"/>
                <w:lang w:val="en-GB"/>
              </w:rPr>
            </w:pPr>
          </w:p>
        </w:tc>
        <w:tc>
          <w:tcPr>
            <w:tcW w:w="512" w:type="dxa"/>
            <w:vAlign w:val="center"/>
          </w:tcPr>
          <w:p w14:paraId="242FF97E" w14:textId="1492FB82"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5F832692"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456B9A09" w14:textId="77777777" w:rsidR="00B15366" w:rsidRPr="007251A7" w:rsidRDefault="00B15366" w:rsidP="00AE1B05">
            <w:pPr>
              <w:jc w:val="center"/>
              <w:rPr>
                <w:rFonts w:ascii="Palatino Linotype" w:hAnsi="Palatino Linotype"/>
                <w:sz w:val="18"/>
                <w:szCs w:val="18"/>
                <w:lang w:val="en-GB"/>
              </w:rPr>
            </w:pPr>
          </w:p>
        </w:tc>
        <w:tc>
          <w:tcPr>
            <w:tcW w:w="503" w:type="dxa"/>
            <w:vAlign w:val="center"/>
          </w:tcPr>
          <w:p w14:paraId="4C0133CB"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652CDB7E" w14:textId="77777777" w:rsidR="00B15366" w:rsidRPr="00883776" w:rsidRDefault="00B15366" w:rsidP="00AE1B05">
            <w:pPr>
              <w:jc w:val="center"/>
              <w:rPr>
                <w:rFonts w:ascii="Palatino Linotype" w:hAnsi="Palatino Linotype"/>
                <w:sz w:val="18"/>
                <w:szCs w:val="18"/>
                <w:lang w:val="en-GB"/>
              </w:rPr>
            </w:pPr>
          </w:p>
        </w:tc>
        <w:tc>
          <w:tcPr>
            <w:tcW w:w="469" w:type="dxa"/>
            <w:vAlign w:val="center"/>
          </w:tcPr>
          <w:p w14:paraId="04ED6E6F" w14:textId="77777777" w:rsidR="00B15366" w:rsidRPr="00883776" w:rsidRDefault="00B15366" w:rsidP="00AE1B05">
            <w:pPr>
              <w:jc w:val="center"/>
              <w:rPr>
                <w:rFonts w:ascii="Palatino Linotype" w:hAnsi="Palatino Linotype"/>
                <w:sz w:val="18"/>
                <w:szCs w:val="18"/>
                <w:lang w:val="en-GB"/>
              </w:rPr>
            </w:pPr>
          </w:p>
        </w:tc>
        <w:tc>
          <w:tcPr>
            <w:tcW w:w="1706" w:type="dxa"/>
            <w:vAlign w:val="center"/>
          </w:tcPr>
          <w:p w14:paraId="23B23CE4" w14:textId="65C773BB" w:rsidR="00B15366" w:rsidRPr="008F39B1" w:rsidRDefault="00B15366" w:rsidP="00AE1B05">
            <w:pPr>
              <w:jc w:val="center"/>
              <w:rPr>
                <w:rFonts w:ascii="Palatino Linotype" w:hAnsi="Palatino Linotype"/>
                <w:sz w:val="15"/>
                <w:szCs w:val="18"/>
                <w:lang w:val="en-GB"/>
              </w:rPr>
            </w:pPr>
          </w:p>
        </w:tc>
        <w:tc>
          <w:tcPr>
            <w:tcW w:w="544" w:type="dxa"/>
            <w:vAlign w:val="center"/>
          </w:tcPr>
          <w:p w14:paraId="07D6C2E2" w14:textId="01B49F10"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54FF1997" w14:textId="0946CBBC" w:rsidR="00B15366" w:rsidRPr="00883776" w:rsidRDefault="00B15366" w:rsidP="00AE1B05">
            <w:pPr>
              <w:jc w:val="center"/>
              <w:rPr>
                <w:rFonts w:ascii="Palatino Linotype" w:hAnsi="Palatino Linotype"/>
                <w:sz w:val="18"/>
                <w:szCs w:val="18"/>
                <w:lang w:val="en-GB"/>
              </w:rPr>
            </w:pPr>
          </w:p>
        </w:tc>
      </w:tr>
      <w:tr w:rsidR="00B15366" w:rsidRPr="00883776" w14:paraId="171921C1" w14:textId="77777777" w:rsidTr="00026B62">
        <w:trPr>
          <w:trHeight w:val="208"/>
        </w:trPr>
        <w:tc>
          <w:tcPr>
            <w:tcW w:w="2692" w:type="dxa"/>
            <w:shd w:val="clear" w:color="auto" w:fill="auto"/>
            <w:vAlign w:val="center"/>
          </w:tcPr>
          <w:p w14:paraId="6AD87B67" w14:textId="77777777" w:rsidR="00B15366" w:rsidRPr="00043BF7" w:rsidRDefault="00B15366" w:rsidP="0094190B">
            <w:pPr>
              <w:rPr>
                <w:rFonts w:ascii="Palatino Linotype" w:hAnsi="Palatino Linotype"/>
                <w:b/>
                <w:sz w:val="18"/>
                <w:szCs w:val="18"/>
              </w:rPr>
            </w:pPr>
            <w:r w:rsidRPr="00043BF7">
              <w:rPr>
                <w:rFonts w:ascii="Palatino Linotype" w:hAnsi="Palatino Linotype"/>
                <w:b/>
                <w:sz w:val="18"/>
                <w:szCs w:val="18"/>
              </w:rPr>
              <w:t>Experiential Artifacts</w:t>
            </w:r>
            <w:r>
              <w:rPr>
                <w:rStyle w:val="EndnoteReference"/>
                <w:rFonts w:ascii="Palatino Linotype" w:hAnsi="Palatino Linotype"/>
                <w:b/>
                <w:sz w:val="18"/>
                <w:szCs w:val="18"/>
              </w:rPr>
              <w:endnoteReference w:id="22"/>
            </w:r>
          </w:p>
          <w:p w14:paraId="3323A0C3" w14:textId="0E030992" w:rsidR="00B15366" w:rsidRPr="00043BF7" w:rsidRDefault="00B15366" w:rsidP="0094190B">
            <w:pPr>
              <w:rPr>
                <w:rFonts w:ascii="Palatino Linotype" w:hAnsi="Palatino Linotype"/>
                <w:b/>
                <w:sz w:val="18"/>
                <w:szCs w:val="18"/>
                <w:lang w:val="es-ES"/>
              </w:rPr>
            </w:pPr>
            <w:r w:rsidRPr="00043BF7">
              <w:rPr>
                <w:rFonts w:ascii="Palatino Linotype" w:hAnsi="Palatino Linotype"/>
                <w:sz w:val="18"/>
                <w:szCs w:val="18"/>
              </w:rPr>
              <w:t>(Sundström et al., 2011)</w:t>
            </w:r>
          </w:p>
        </w:tc>
        <w:tc>
          <w:tcPr>
            <w:tcW w:w="473" w:type="dxa"/>
            <w:shd w:val="clear" w:color="auto" w:fill="D9D9D9" w:themeFill="background1" w:themeFillShade="D9"/>
            <w:vAlign w:val="center"/>
          </w:tcPr>
          <w:p w14:paraId="78DB2D22" w14:textId="64D0503B" w:rsidR="00B15366" w:rsidRDefault="00B15366" w:rsidP="00AE1B05">
            <w:pPr>
              <w:jc w:val="center"/>
              <w:rPr>
                <w:noProof/>
                <w:lang w:val="en-GB" w:eastAsia="en-GB"/>
              </w:rPr>
            </w:pPr>
            <w:r>
              <w:rPr>
                <w:noProof/>
                <w:lang w:val="en-GB" w:eastAsia="en-GB"/>
              </w:rPr>
              <mc:AlternateContent>
                <mc:Choice Requires="wps">
                  <w:drawing>
                    <wp:anchor distT="0" distB="0" distL="114300" distR="114300" simplePos="0" relativeHeight="251764736" behindDoc="0" locked="0" layoutInCell="1" allowOverlap="1" wp14:anchorId="26A2D02F" wp14:editId="4F19725D">
                      <wp:simplePos x="0" y="0"/>
                      <wp:positionH relativeFrom="column">
                        <wp:posOffset>116840</wp:posOffset>
                      </wp:positionH>
                      <wp:positionV relativeFrom="paragraph">
                        <wp:posOffset>-16510</wp:posOffset>
                      </wp:positionV>
                      <wp:extent cx="229235" cy="208915"/>
                      <wp:effectExtent l="0" t="0" r="0" b="0"/>
                      <wp:wrapNone/>
                      <wp:docPr id="45" name="Text Box 45"/>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7AFED782"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A2D02F" id="Text Box 45" o:spid="_x0000_s1047" type="#_x0000_t202" style="position:absolute;left:0;text-align:left;margin-left:9.2pt;margin-top:-1.3pt;width:18.05pt;height:16.4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" filled="f" stroked="f">
                      <v:textbox>
                        <w:txbxContent>
                          <w:p w14:paraId="7AFED782"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0B5F5875" w14:textId="77777777"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63D13195" w14:textId="77777777" w:rsidR="00B15366" w:rsidRPr="00883776" w:rsidRDefault="00B15366" w:rsidP="00AE1B05">
            <w:pPr>
              <w:jc w:val="center"/>
              <w:rPr>
                <w:rFonts w:ascii="Palatino Linotype" w:hAnsi="Palatino Linotype"/>
                <w:sz w:val="18"/>
                <w:szCs w:val="18"/>
                <w:lang w:val="en-GB"/>
              </w:rPr>
            </w:pPr>
          </w:p>
        </w:tc>
        <w:tc>
          <w:tcPr>
            <w:tcW w:w="512" w:type="dxa"/>
            <w:vAlign w:val="center"/>
          </w:tcPr>
          <w:p w14:paraId="6B67F9FE" w14:textId="1E454B14"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0EEE6F73"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6C365116" w14:textId="635E0A51"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7AD1AFAD"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594D7542" w14:textId="77777777" w:rsidR="00B15366" w:rsidRPr="00883776" w:rsidRDefault="00B15366" w:rsidP="00AE1B05">
            <w:pPr>
              <w:jc w:val="center"/>
              <w:rPr>
                <w:rFonts w:ascii="Palatino Linotype" w:hAnsi="Palatino Linotype"/>
                <w:sz w:val="18"/>
                <w:szCs w:val="18"/>
                <w:lang w:val="en-GB"/>
              </w:rPr>
            </w:pPr>
          </w:p>
        </w:tc>
        <w:tc>
          <w:tcPr>
            <w:tcW w:w="469" w:type="dxa"/>
            <w:vAlign w:val="center"/>
          </w:tcPr>
          <w:p w14:paraId="0B985719" w14:textId="77777777" w:rsidR="00B15366" w:rsidRPr="00883776" w:rsidRDefault="00B15366" w:rsidP="00AE1B05">
            <w:pPr>
              <w:jc w:val="center"/>
              <w:rPr>
                <w:rFonts w:ascii="Palatino Linotype" w:hAnsi="Palatino Linotype"/>
                <w:sz w:val="18"/>
                <w:szCs w:val="18"/>
                <w:lang w:val="en-GB"/>
              </w:rPr>
            </w:pPr>
          </w:p>
        </w:tc>
        <w:tc>
          <w:tcPr>
            <w:tcW w:w="1706" w:type="dxa"/>
            <w:vAlign w:val="center"/>
          </w:tcPr>
          <w:p w14:paraId="6E51FFB2" w14:textId="77777777" w:rsidR="00B15366" w:rsidRPr="008F39B1" w:rsidRDefault="00B15366" w:rsidP="00AE1B05">
            <w:pPr>
              <w:jc w:val="center"/>
              <w:rPr>
                <w:rFonts w:ascii="Palatino Linotype" w:hAnsi="Palatino Linotype"/>
                <w:sz w:val="15"/>
                <w:szCs w:val="18"/>
                <w:lang w:val="en-GB"/>
              </w:rPr>
            </w:pPr>
          </w:p>
        </w:tc>
        <w:tc>
          <w:tcPr>
            <w:tcW w:w="544" w:type="dxa"/>
            <w:vAlign w:val="center"/>
          </w:tcPr>
          <w:p w14:paraId="5ACB308C" w14:textId="29BEAD47"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40123F74" w14:textId="77777777" w:rsidR="00B15366" w:rsidRPr="00883776" w:rsidRDefault="00B15366" w:rsidP="00AE1B05">
            <w:pPr>
              <w:jc w:val="center"/>
              <w:rPr>
                <w:rFonts w:ascii="Palatino Linotype" w:hAnsi="Palatino Linotype"/>
                <w:sz w:val="18"/>
                <w:szCs w:val="18"/>
                <w:lang w:val="en-GB"/>
              </w:rPr>
            </w:pPr>
          </w:p>
        </w:tc>
      </w:tr>
      <w:tr w:rsidR="00B15366" w:rsidRPr="00883776" w14:paraId="4F01F35E" w14:textId="77777777" w:rsidTr="00026B62">
        <w:trPr>
          <w:trHeight w:val="264"/>
        </w:trPr>
        <w:tc>
          <w:tcPr>
            <w:tcW w:w="2692" w:type="dxa"/>
            <w:shd w:val="clear" w:color="auto" w:fill="auto"/>
            <w:vAlign w:val="center"/>
          </w:tcPr>
          <w:p w14:paraId="727C41A1" w14:textId="016E184B" w:rsidR="00B15366" w:rsidRPr="00387D14" w:rsidRDefault="00B15366" w:rsidP="007014B4">
            <w:pPr>
              <w:rPr>
                <w:rFonts w:ascii="Palatino Linotype" w:hAnsi="Palatino Linotype" w:cs="Times New Roman"/>
                <w:b/>
                <w:sz w:val="18"/>
                <w:szCs w:val="18"/>
                <w:lang w:val="en-GB" w:eastAsia="en-GB"/>
              </w:rPr>
            </w:pPr>
            <w:r>
              <w:rPr>
                <w:rFonts w:ascii="Palatino Linotype" w:hAnsi="Palatino Linotype" w:cs="Times New Roman"/>
                <w:b/>
                <w:sz w:val="18"/>
                <w:szCs w:val="18"/>
                <w:lang w:val="en-GB" w:eastAsia="en-GB"/>
              </w:rPr>
              <w:t>From Bodily Experiences to Design</w:t>
            </w:r>
            <w:r>
              <w:rPr>
                <w:rStyle w:val="EndnoteReference"/>
                <w:rFonts w:ascii="Palatino Linotype" w:hAnsi="Palatino Linotype" w:cs="Times New Roman"/>
                <w:b/>
                <w:sz w:val="18"/>
                <w:szCs w:val="18"/>
                <w:lang w:val="en-GB" w:eastAsia="en-GB"/>
              </w:rPr>
              <w:endnoteReference w:id="23"/>
            </w:r>
            <w:r>
              <w:rPr>
                <w:rFonts w:ascii="Palatino Linotype" w:hAnsi="Palatino Linotype" w:cs="Times New Roman"/>
                <w:b/>
                <w:sz w:val="18"/>
                <w:szCs w:val="18"/>
                <w:lang w:val="en-GB" w:eastAsia="en-GB"/>
              </w:rPr>
              <w:t xml:space="preserve"> </w:t>
            </w:r>
            <w:r w:rsidRPr="00DF79D3">
              <w:rPr>
                <w:rFonts w:ascii="Palatino Linotype" w:hAnsi="Palatino Linotype" w:cs="Times New Roman"/>
                <w:sz w:val="18"/>
                <w:szCs w:val="18"/>
                <w:lang w:val="en-GB" w:eastAsia="en-GB"/>
              </w:rPr>
              <w:t>(</w:t>
            </w:r>
            <w:r>
              <w:rPr>
                <w:rFonts w:ascii="Palatino Linotype" w:hAnsi="Palatino Linotype" w:cs="Times New Roman"/>
                <w:sz w:val="18"/>
                <w:szCs w:val="18"/>
                <w:lang w:val="en-GB" w:eastAsia="en-GB"/>
              </w:rPr>
              <w:t>Tholander, 2014)</w:t>
            </w:r>
          </w:p>
        </w:tc>
        <w:tc>
          <w:tcPr>
            <w:tcW w:w="473" w:type="dxa"/>
            <w:shd w:val="clear" w:color="auto" w:fill="D9D9D9" w:themeFill="background1" w:themeFillShade="D9"/>
            <w:vAlign w:val="center"/>
          </w:tcPr>
          <w:p w14:paraId="23EEAB69" w14:textId="77777777" w:rsidR="00B15366" w:rsidRPr="00883776" w:rsidRDefault="00B15366"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754496" behindDoc="0" locked="0" layoutInCell="1" allowOverlap="1" wp14:anchorId="35B5751F" wp14:editId="0D5AEC53">
                      <wp:simplePos x="0" y="0"/>
                      <wp:positionH relativeFrom="column">
                        <wp:posOffset>121285</wp:posOffset>
                      </wp:positionH>
                      <wp:positionV relativeFrom="paragraph">
                        <wp:posOffset>-16510</wp:posOffset>
                      </wp:positionV>
                      <wp:extent cx="229235" cy="208915"/>
                      <wp:effectExtent l="0" t="0" r="0" b="0"/>
                      <wp:wrapNone/>
                      <wp:docPr id="59" name="Text Box 59"/>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5807F869"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5751F" id="Text Box 59" o:spid="_x0000_s1048" type="#_x0000_t202" style="position:absolute;left:0;text-align:left;margin-left:9.55pt;margin-top:-1.3pt;width:18.05pt;height:16.4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" filled="f" stroked="f">
                      <v:textbox>
                        <w:txbxContent>
                          <w:p w14:paraId="5807F869"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1632A09B" w14:textId="77777777"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2F481C66" w14:textId="77777777" w:rsidR="00B15366" w:rsidRPr="00883776" w:rsidRDefault="00B15366" w:rsidP="00AE1B05">
            <w:pPr>
              <w:jc w:val="center"/>
              <w:rPr>
                <w:rFonts w:ascii="Palatino Linotype" w:hAnsi="Palatino Linotype"/>
                <w:sz w:val="18"/>
                <w:szCs w:val="18"/>
                <w:lang w:val="en-GB"/>
              </w:rPr>
            </w:pPr>
          </w:p>
        </w:tc>
        <w:tc>
          <w:tcPr>
            <w:tcW w:w="512" w:type="dxa"/>
            <w:vAlign w:val="center"/>
          </w:tcPr>
          <w:p w14:paraId="7C763078" w14:textId="77777777"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5D2E6D5E"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5926A010" w14:textId="77777777" w:rsidR="00B15366" w:rsidRPr="007251A7" w:rsidRDefault="00B15366" w:rsidP="00AE1B05">
            <w:pPr>
              <w:jc w:val="center"/>
              <w:rPr>
                <w:rFonts w:ascii="Palatino Linotype" w:hAnsi="Palatino Linotype"/>
                <w:sz w:val="18"/>
                <w:szCs w:val="18"/>
                <w:lang w:val="en-GB"/>
              </w:rPr>
            </w:pPr>
          </w:p>
        </w:tc>
        <w:tc>
          <w:tcPr>
            <w:tcW w:w="503" w:type="dxa"/>
            <w:vAlign w:val="center"/>
          </w:tcPr>
          <w:p w14:paraId="39D77BC0" w14:textId="77777777" w:rsidR="00B15366" w:rsidRPr="00883776" w:rsidRDefault="00B15366" w:rsidP="00AE1B05">
            <w:pPr>
              <w:jc w:val="center"/>
              <w:rPr>
                <w:rFonts w:ascii="Palatino Linotype" w:hAnsi="Palatino Linotype"/>
                <w:sz w:val="18"/>
                <w:szCs w:val="18"/>
                <w:lang w:val="en-GB"/>
              </w:rPr>
            </w:pPr>
          </w:p>
        </w:tc>
        <w:tc>
          <w:tcPr>
            <w:tcW w:w="469" w:type="dxa"/>
            <w:shd w:val="clear" w:color="auto" w:fill="auto"/>
          </w:tcPr>
          <w:p w14:paraId="1AB34AD8" w14:textId="77777777" w:rsidR="00B15366" w:rsidRPr="00883776" w:rsidRDefault="00B15366" w:rsidP="00AE1B05">
            <w:pPr>
              <w:jc w:val="center"/>
              <w:rPr>
                <w:rFonts w:ascii="Palatino Linotype" w:hAnsi="Palatino Linotype"/>
                <w:sz w:val="18"/>
                <w:szCs w:val="18"/>
                <w:lang w:val="en-GB"/>
              </w:rPr>
            </w:pPr>
          </w:p>
        </w:tc>
        <w:tc>
          <w:tcPr>
            <w:tcW w:w="469" w:type="dxa"/>
            <w:vAlign w:val="center"/>
          </w:tcPr>
          <w:p w14:paraId="6B4B0EFE" w14:textId="77777777" w:rsidR="00B15366" w:rsidRPr="00883776" w:rsidRDefault="00B15366" w:rsidP="00AE1B05">
            <w:pPr>
              <w:jc w:val="center"/>
              <w:rPr>
                <w:rFonts w:ascii="Palatino Linotype" w:hAnsi="Palatino Linotype"/>
                <w:sz w:val="18"/>
                <w:szCs w:val="18"/>
                <w:lang w:val="en-GB"/>
              </w:rPr>
            </w:pPr>
          </w:p>
        </w:tc>
        <w:tc>
          <w:tcPr>
            <w:tcW w:w="1706" w:type="dxa"/>
            <w:vAlign w:val="center"/>
          </w:tcPr>
          <w:p w14:paraId="398B0DE6" w14:textId="77777777" w:rsidR="00B15366" w:rsidRPr="00C0457F" w:rsidRDefault="00B15366" w:rsidP="00AE1B05">
            <w:pPr>
              <w:jc w:val="center"/>
              <w:rPr>
                <w:rFonts w:ascii="Palatino Linotype" w:hAnsi="Palatino Linotype"/>
                <w:sz w:val="15"/>
                <w:szCs w:val="18"/>
                <w:lang w:val="en-GB"/>
              </w:rPr>
            </w:pPr>
            <w:r w:rsidRPr="00C0457F">
              <w:rPr>
                <w:rFonts w:ascii="Palatino Linotype" w:hAnsi="Palatino Linotype"/>
                <w:sz w:val="15"/>
                <w:szCs w:val="18"/>
                <w:lang w:val="en-GB"/>
              </w:rPr>
              <w:t>Body Cards</w:t>
            </w:r>
          </w:p>
        </w:tc>
        <w:tc>
          <w:tcPr>
            <w:tcW w:w="544" w:type="dxa"/>
            <w:vAlign w:val="center"/>
          </w:tcPr>
          <w:p w14:paraId="26A1127D" w14:textId="5BA5B17A" w:rsidR="00B15366" w:rsidRPr="00883776" w:rsidRDefault="00F42C18"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0C4F0866" w14:textId="4332ECC9" w:rsidR="00B15366" w:rsidRPr="00883776" w:rsidRDefault="003D1B8E" w:rsidP="003D1B8E">
            <w:pPr>
              <w:jc w:val="center"/>
              <w:rPr>
                <w:rFonts w:ascii="Palatino Linotype" w:hAnsi="Palatino Linotype"/>
                <w:sz w:val="18"/>
                <w:szCs w:val="18"/>
                <w:lang w:val="en-GB"/>
              </w:rPr>
            </w:pPr>
            <w:r>
              <w:rPr>
                <w:rFonts w:ascii="Palatino Linotype" w:hAnsi="Palatino Linotype"/>
                <w:sz w:val="18"/>
                <w:szCs w:val="18"/>
                <w:lang w:val="en-GB"/>
              </w:rPr>
              <w:t>x</w:t>
            </w:r>
          </w:p>
        </w:tc>
      </w:tr>
      <w:tr w:rsidR="00B15366" w:rsidRPr="00883776" w14:paraId="2FF71447" w14:textId="77777777" w:rsidTr="00026B62">
        <w:trPr>
          <w:trHeight w:val="264"/>
        </w:trPr>
        <w:tc>
          <w:tcPr>
            <w:tcW w:w="2692" w:type="dxa"/>
            <w:vMerge w:val="restart"/>
            <w:shd w:val="clear" w:color="auto" w:fill="auto"/>
            <w:vAlign w:val="center"/>
          </w:tcPr>
          <w:p w14:paraId="655AB20D" w14:textId="3FE0E881" w:rsidR="00B15366" w:rsidRPr="00284800" w:rsidRDefault="00B15366" w:rsidP="007014B4">
            <w:pPr>
              <w:rPr>
                <w:rFonts w:ascii="Palatino Linotype" w:hAnsi="Palatino Linotype"/>
                <w:b/>
                <w:sz w:val="18"/>
                <w:szCs w:val="18"/>
              </w:rPr>
            </w:pPr>
            <w:r w:rsidRPr="00043BF7">
              <w:rPr>
                <w:rFonts w:ascii="Palatino Linotype" w:hAnsi="Palatino Linotype"/>
                <w:b/>
                <w:sz w:val="18"/>
                <w:szCs w:val="18"/>
              </w:rPr>
              <w:t>Move to Design / Design to Move</w:t>
            </w:r>
            <w:r>
              <w:rPr>
                <w:rStyle w:val="EndnoteReference"/>
                <w:rFonts w:ascii="Palatino Linotype" w:hAnsi="Palatino Linotype"/>
                <w:b/>
                <w:sz w:val="18"/>
                <w:szCs w:val="18"/>
              </w:rPr>
              <w:endnoteReference w:id="24"/>
            </w:r>
            <w:r>
              <w:rPr>
                <w:rFonts w:ascii="Palatino Linotype" w:hAnsi="Palatino Linotype"/>
                <w:b/>
                <w:sz w:val="18"/>
                <w:szCs w:val="18"/>
              </w:rPr>
              <w:t xml:space="preserve"> </w:t>
            </w:r>
            <w:r w:rsidRPr="00043BF7">
              <w:rPr>
                <w:rFonts w:ascii="Palatino Linotype" w:hAnsi="Palatino Linotype"/>
                <w:sz w:val="18"/>
                <w:szCs w:val="18"/>
              </w:rPr>
              <w:t>(Wilde et al., 2011)</w:t>
            </w:r>
          </w:p>
        </w:tc>
        <w:tc>
          <w:tcPr>
            <w:tcW w:w="473" w:type="dxa"/>
            <w:shd w:val="clear" w:color="auto" w:fill="D9D9D9" w:themeFill="background1" w:themeFillShade="D9"/>
            <w:vAlign w:val="center"/>
          </w:tcPr>
          <w:p w14:paraId="636D84DF" w14:textId="3CAE6E99" w:rsidR="00B15366" w:rsidRPr="00883776" w:rsidRDefault="00B15366" w:rsidP="00AE1B05">
            <w:pPr>
              <w:jc w:val="center"/>
              <w:rPr>
                <w:rFonts w:ascii="Palatino Linotype" w:hAnsi="Palatino Linotype"/>
                <w:sz w:val="18"/>
                <w:szCs w:val="18"/>
                <w:lang w:val="en-GB"/>
              </w:rPr>
            </w:pPr>
            <w:r>
              <w:rPr>
                <w:noProof/>
                <w:lang w:val="en-GB" w:eastAsia="en-GB"/>
              </w:rPr>
              <mc:AlternateContent>
                <mc:Choice Requires="wps">
                  <w:drawing>
                    <wp:anchor distT="0" distB="0" distL="114300" distR="114300" simplePos="0" relativeHeight="251763712" behindDoc="0" locked="0" layoutInCell="1" allowOverlap="1" wp14:anchorId="0AD5B34F" wp14:editId="7DC76294">
                      <wp:simplePos x="0" y="0"/>
                      <wp:positionH relativeFrom="column">
                        <wp:posOffset>111125</wp:posOffset>
                      </wp:positionH>
                      <wp:positionV relativeFrom="paragraph">
                        <wp:posOffset>-68580</wp:posOffset>
                      </wp:positionV>
                      <wp:extent cx="229235" cy="208915"/>
                      <wp:effectExtent l="0" t="0" r="0" b="0"/>
                      <wp:wrapNone/>
                      <wp:docPr id="48" name="Text Box 48"/>
                      <wp:cNvGraphicFramePr/>
                      <a:graphic xmlns:a="http://schemas.openxmlformats.org/drawingml/2006/main">
                        <a:graphicData uri="http://schemas.microsoft.com/office/word/2010/wordprocessingShape">
                          <wps:wsp>
                            <wps:cNvSpPr txBox="1"/>
                            <wps:spPr>
                              <a:xfrm>
                                <a:off x="0" y="0"/>
                                <a:ext cx="229235" cy="208915"/>
                              </a:xfrm>
                              <a:prstGeom prst="rect">
                                <a:avLst/>
                              </a:prstGeom>
                              <a:noFill/>
                              <a:ln>
                                <a:noFill/>
                              </a:ln>
                              <a:effectLst/>
                            </wps:spPr>
                            <wps:txbx>
                              <w:txbxContent>
                                <w:p w14:paraId="3F4E5F65"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D5B34F" id="Text Box 48" o:spid="_x0000_s1049" type="#_x0000_t202" style="position:absolute;left:0;text-align:left;margin-left:8.75pt;margin-top:-5.4pt;width:18.05pt;height:16.4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" filled="f" stroked="f">
                      <v:textbox>
                        <w:txbxContent>
                          <w:p w14:paraId="3F4E5F65" w14:textId="77777777" w:rsidR="00330982" w:rsidRPr="00E25459" w:rsidRDefault="00330982" w:rsidP="00C730C0">
                            <w:pPr>
                              <w:jc w:val="center"/>
                              <w:rPr>
                                <w:rFonts w:ascii="Palatino Linotype" w:hAnsi="Palatino Linotype"/>
                                <w:sz w:val="18"/>
                                <w:szCs w:val="18"/>
                              </w:rPr>
                            </w:pPr>
                            <w:r>
                              <w:rPr>
                                <w:rFonts w:ascii="Palatino Linotype" w:hAnsi="Palatino Linotype"/>
                                <w:sz w:val="18"/>
                                <w:szCs w:val="18"/>
                                <w:lang w:val="en-GB"/>
                              </w:rPr>
                              <w:t>x</w:t>
                            </w:r>
                          </w:p>
                        </w:txbxContent>
                      </v:textbox>
                    </v:shape>
                  </w:pict>
                </mc:Fallback>
              </mc:AlternateContent>
            </w:r>
          </w:p>
        </w:tc>
        <w:tc>
          <w:tcPr>
            <w:tcW w:w="410" w:type="dxa"/>
            <w:shd w:val="clear" w:color="auto" w:fill="E7E6E6" w:themeFill="background2"/>
            <w:vAlign w:val="center"/>
          </w:tcPr>
          <w:p w14:paraId="7B8F4B48" w14:textId="77777777" w:rsidR="00B15366" w:rsidRPr="00883776" w:rsidRDefault="00B15366" w:rsidP="00AE1B05">
            <w:pPr>
              <w:jc w:val="center"/>
              <w:rPr>
                <w:rFonts w:ascii="Palatino Linotype" w:hAnsi="Palatino Linotype"/>
                <w:sz w:val="18"/>
                <w:szCs w:val="18"/>
                <w:lang w:val="en-GB"/>
              </w:rPr>
            </w:pPr>
          </w:p>
        </w:tc>
        <w:tc>
          <w:tcPr>
            <w:tcW w:w="392" w:type="dxa"/>
            <w:shd w:val="clear" w:color="auto" w:fill="F2F2F2" w:themeFill="background1" w:themeFillShade="F2"/>
            <w:vAlign w:val="center"/>
          </w:tcPr>
          <w:p w14:paraId="4347F50E" w14:textId="77777777" w:rsidR="00B15366" w:rsidRPr="00883776" w:rsidRDefault="00B15366" w:rsidP="00AE1B05">
            <w:pPr>
              <w:jc w:val="center"/>
              <w:rPr>
                <w:rFonts w:ascii="Palatino Linotype" w:hAnsi="Palatino Linotype"/>
                <w:sz w:val="18"/>
                <w:szCs w:val="18"/>
                <w:lang w:val="en-GB"/>
              </w:rPr>
            </w:pPr>
          </w:p>
        </w:tc>
        <w:tc>
          <w:tcPr>
            <w:tcW w:w="512" w:type="dxa"/>
            <w:vAlign w:val="center"/>
          </w:tcPr>
          <w:p w14:paraId="3A90E324" w14:textId="7B1C0355"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6366B9BD" w14:textId="77777777"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76F06372" w14:textId="7CB8D520"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7F23F9CE" w14:textId="640E3CC6"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69" w:type="dxa"/>
            <w:shd w:val="clear" w:color="auto" w:fill="auto"/>
          </w:tcPr>
          <w:p w14:paraId="22335B89" w14:textId="77777777" w:rsidR="00B15366" w:rsidRPr="00883776" w:rsidRDefault="00B15366" w:rsidP="00AE1B05">
            <w:pPr>
              <w:jc w:val="center"/>
              <w:rPr>
                <w:rFonts w:ascii="Palatino Linotype" w:hAnsi="Palatino Linotype"/>
                <w:sz w:val="18"/>
                <w:szCs w:val="18"/>
                <w:lang w:val="en-GB"/>
              </w:rPr>
            </w:pPr>
          </w:p>
        </w:tc>
        <w:tc>
          <w:tcPr>
            <w:tcW w:w="469" w:type="dxa"/>
            <w:vAlign w:val="center"/>
          </w:tcPr>
          <w:p w14:paraId="274B4873" w14:textId="77777777" w:rsidR="00B15366" w:rsidRPr="00883776" w:rsidRDefault="00B15366" w:rsidP="00AE1B05">
            <w:pPr>
              <w:jc w:val="center"/>
              <w:rPr>
                <w:rFonts w:ascii="Palatino Linotype" w:hAnsi="Palatino Linotype"/>
                <w:sz w:val="18"/>
                <w:szCs w:val="18"/>
                <w:lang w:val="en-GB"/>
              </w:rPr>
            </w:pPr>
          </w:p>
        </w:tc>
        <w:tc>
          <w:tcPr>
            <w:tcW w:w="1706" w:type="dxa"/>
            <w:vAlign w:val="center"/>
          </w:tcPr>
          <w:p w14:paraId="0E2727AA" w14:textId="77777777" w:rsidR="00B15366" w:rsidRPr="00883776" w:rsidRDefault="00B15366" w:rsidP="00AE1B05">
            <w:pPr>
              <w:jc w:val="center"/>
              <w:rPr>
                <w:rFonts w:ascii="Palatino Linotype" w:hAnsi="Palatino Linotype"/>
                <w:sz w:val="18"/>
                <w:szCs w:val="18"/>
                <w:lang w:val="en-GB"/>
              </w:rPr>
            </w:pPr>
          </w:p>
        </w:tc>
        <w:tc>
          <w:tcPr>
            <w:tcW w:w="544" w:type="dxa"/>
            <w:vAlign w:val="center"/>
          </w:tcPr>
          <w:p w14:paraId="0F296DF7" w14:textId="240C681B"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436C61F7" w14:textId="77777777" w:rsidR="00B15366" w:rsidRPr="00883776" w:rsidRDefault="00B15366" w:rsidP="00AE1B05">
            <w:pPr>
              <w:jc w:val="center"/>
              <w:rPr>
                <w:rFonts w:ascii="Palatino Linotype" w:hAnsi="Palatino Linotype"/>
                <w:sz w:val="18"/>
                <w:szCs w:val="18"/>
                <w:lang w:val="en-GB"/>
              </w:rPr>
            </w:pPr>
          </w:p>
        </w:tc>
      </w:tr>
      <w:tr w:rsidR="00B15366" w:rsidRPr="00883776" w14:paraId="7DF6875C" w14:textId="77777777" w:rsidTr="00026B62">
        <w:trPr>
          <w:trHeight w:val="264"/>
        </w:trPr>
        <w:tc>
          <w:tcPr>
            <w:tcW w:w="2692" w:type="dxa"/>
            <w:vMerge/>
            <w:shd w:val="clear" w:color="auto" w:fill="auto"/>
            <w:vAlign w:val="center"/>
          </w:tcPr>
          <w:p w14:paraId="34D1AF93" w14:textId="77777777" w:rsidR="00B15366" w:rsidRPr="00275C68" w:rsidRDefault="00B15366" w:rsidP="007014B4">
            <w:pPr>
              <w:rPr>
                <w:rFonts w:ascii="Palatino Linotype" w:hAnsi="Palatino Linotype" w:cs="Times New Roman"/>
                <w:b/>
                <w:sz w:val="18"/>
                <w:szCs w:val="18"/>
                <w:lang w:val="en-GB" w:eastAsia="en-GB"/>
              </w:rPr>
            </w:pPr>
          </w:p>
        </w:tc>
        <w:tc>
          <w:tcPr>
            <w:tcW w:w="473" w:type="dxa"/>
            <w:shd w:val="clear" w:color="auto" w:fill="D9D9D9" w:themeFill="background1" w:themeFillShade="D9"/>
            <w:vAlign w:val="center"/>
          </w:tcPr>
          <w:p w14:paraId="6B4974B0" w14:textId="77777777" w:rsidR="00B15366" w:rsidRDefault="00B15366" w:rsidP="00AE1B05">
            <w:pPr>
              <w:jc w:val="center"/>
              <w:rPr>
                <w:noProof/>
              </w:rPr>
            </w:pPr>
          </w:p>
        </w:tc>
        <w:tc>
          <w:tcPr>
            <w:tcW w:w="410" w:type="dxa"/>
            <w:shd w:val="clear" w:color="auto" w:fill="E7E6E6" w:themeFill="background2"/>
            <w:vAlign w:val="center"/>
          </w:tcPr>
          <w:p w14:paraId="7C0E7F6A" w14:textId="0B0288B6" w:rsidR="00B15366" w:rsidRPr="0088377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392" w:type="dxa"/>
            <w:shd w:val="clear" w:color="auto" w:fill="F2F2F2" w:themeFill="background1" w:themeFillShade="F2"/>
            <w:vAlign w:val="center"/>
          </w:tcPr>
          <w:p w14:paraId="533B12E6" w14:textId="7B436ABB" w:rsidR="00B15366" w:rsidRDefault="00B15366" w:rsidP="00AE1B05">
            <w:pPr>
              <w:jc w:val="center"/>
              <w:rPr>
                <w:rFonts w:ascii="Palatino Linotype" w:hAnsi="Palatino Linotype"/>
                <w:sz w:val="18"/>
                <w:szCs w:val="18"/>
                <w:lang w:val="en-GB"/>
              </w:rPr>
            </w:pPr>
          </w:p>
        </w:tc>
        <w:tc>
          <w:tcPr>
            <w:tcW w:w="512" w:type="dxa"/>
            <w:vAlign w:val="center"/>
          </w:tcPr>
          <w:p w14:paraId="1C50D21B" w14:textId="32BFDBE1"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416" w:type="dxa"/>
            <w:vAlign w:val="center"/>
          </w:tcPr>
          <w:p w14:paraId="63991366" w14:textId="05631C4F" w:rsidR="00B15366" w:rsidRPr="00883776" w:rsidRDefault="00B15366" w:rsidP="00AE1B05">
            <w:pPr>
              <w:jc w:val="center"/>
              <w:rPr>
                <w:rFonts w:ascii="Palatino Linotype" w:hAnsi="Palatino Linotype"/>
                <w:sz w:val="18"/>
                <w:szCs w:val="18"/>
                <w:lang w:val="en-GB"/>
              </w:rPr>
            </w:pPr>
          </w:p>
        </w:tc>
        <w:tc>
          <w:tcPr>
            <w:tcW w:w="503" w:type="dxa"/>
            <w:shd w:val="clear" w:color="auto" w:fill="auto"/>
            <w:vAlign w:val="center"/>
          </w:tcPr>
          <w:p w14:paraId="028A15BD" w14:textId="4641C6CF" w:rsidR="00B15366" w:rsidRPr="007251A7" w:rsidRDefault="00B15366" w:rsidP="00AE1B05">
            <w:pPr>
              <w:jc w:val="center"/>
              <w:rPr>
                <w:rFonts w:ascii="Palatino Linotype" w:hAnsi="Palatino Linotype"/>
                <w:sz w:val="18"/>
                <w:szCs w:val="18"/>
                <w:lang w:val="en-GB"/>
              </w:rPr>
            </w:pPr>
            <w:r w:rsidRPr="007251A7">
              <w:rPr>
                <w:rFonts w:ascii="Palatino Linotype" w:hAnsi="Palatino Linotype"/>
                <w:sz w:val="18"/>
                <w:szCs w:val="18"/>
                <w:lang w:val="en-GB"/>
              </w:rPr>
              <w:t>x</w:t>
            </w:r>
          </w:p>
        </w:tc>
        <w:tc>
          <w:tcPr>
            <w:tcW w:w="503" w:type="dxa"/>
            <w:vAlign w:val="center"/>
          </w:tcPr>
          <w:p w14:paraId="0670936F" w14:textId="77777777" w:rsidR="00B15366" w:rsidRDefault="00B15366" w:rsidP="00AE1B05">
            <w:pPr>
              <w:jc w:val="center"/>
              <w:rPr>
                <w:rFonts w:ascii="Palatino Linotype" w:hAnsi="Palatino Linotype"/>
                <w:sz w:val="18"/>
                <w:szCs w:val="18"/>
                <w:lang w:val="en-GB"/>
              </w:rPr>
            </w:pPr>
          </w:p>
        </w:tc>
        <w:tc>
          <w:tcPr>
            <w:tcW w:w="469" w:type="dxa"/>
            <w:shd w:val="clear" w:color="auto" w:fill="auto"/>
          </w:tcPr>
          <w:p w14:paraId="27D4BD67" w14:textId="77777777" w:rsidR="00B15366" w:rsidRPr="00883776" w:rsidRDefault="00B15366" w:rsidP="00AE1B05">
            <w:pPr>
              <w:jc w:val="center"/>
              <w:rPr>
                <w:rFonts w:ascii="Palatino Linotype" w:hAnsi="Palatino Linotype"/>
                <w:sz w:val="18"/>
                <w:szCs w:val="18"/>
                <w:lang w:val="en-GB"/>
              </w:rPr>
            </w:pPr>
          </w:p>
        </w:tc>
        <w:tc>
          <w:tcPr>
            <w:tcW w:w="469" w:type="dxa"/>
            <w:vAlign w:val="center"/>
          </w:tcPr>
          <w:p w14:paraId="2772EC1B" w14:textId="77777777" w:rsidR="00B15366" w:rsidRPr="00883776" w:rsidRDefault="00B15366" w:rsidP="00AE1B05">
            <w:pPr>
              <w:jc w:val="center"/>
              <w:rPr>
                <w:rFonts w:ascii="Palatino Linotype" w:hAnsi="Palatino Linotype"/>
                <w:sz w:val="18"/>
                <w:szCs w:val="18"/>
                <w:lang w:val="en-GB"/>
              </w:rPr>
            </w:pPr>
          </w:p>
        </w:tc>
        <w:tc>
          <w:tcPr>
            <w:tcW w:w="1706" w:type="dxa"/>
            <w:vAlign w:val="center"/>
          </w:tcPr>
          <w:p w14:paraId="7ED88E46" w14:textId="77777777" w:rsidR="00B15366" w:rsidRPr="00883776" w:rsidRDefault="00B15366" w:rsidP="00AE1B05">
            <w:pPr>
              <w:jc w:val="center"/>
              <w:rPr>
                <w:rFonts w:ascii="Palatino Linotype" w:hAnsi="Palatino Linotype"/>
                <w:sz w:val="18"/>
                <w:szCs w:val="18"/>
                <w:lang w:val="en-GB"/>
              </w:rPr>
            </w:pPr>
          </w:p>
        </w:tc>
        <w:tc>
          <w:tcPr>
            <w:tcW w:w="544" w:type="dxa"/>
            <w:vAlign w:val="center"/>
          </w:tcPr>
          <w:p w14:paraId="54D72068" w14:textId="708EA2EE" w:rsidR="00B15366" w:rsidRDefault="00B15366" w:rsidP="00AE1B05">
            <w:pPr>
              <w:jc w:val="center"/>
              <w:rPr>
                <w:rFonts w:ascii="Palatino Linotype" w:hAnsi="Palatino Linotype"/>
                <w:sz w:val="18"/>
                <w:szCs w:val="18"/>
                <w:lang w:val="en-GB"/>
              </w:rPr>
            </w:pPr>
            <w:r>
              <w:rPr>
                <w:rFonts w:ascii="Palatino Linotype" w:hAnsi="Palatino Linotype"/>
                <w:sz w:val="18"/>
                <w:szCs w:val="18"/>
                <w:lang w:val="en-GB"/>
              </w:rPr>
              <w:t>x</w:t>
            </w:r>
          </w:p>
        </w:tc>
        <w:tc>
          <w:tcPr>
            <w:tcW w:w="547" w:type="dxa"/>
            <w:vAlign w:val="center"/>
          </w:tcPr>
          <w:p w14:paraId="5C031982" w14:textId="77777777" w:rsidR="00B15366" w:rsidRPr="00883776" w:rsidRDefault="00B15366" w:rsidP="00AE1B05">
            <w:pPr>
              <w:jc w:val="center"/>
              <w:rPr>
                <w:rFonts w:ascii="Palatino Linotype" w:hAnsi="Palatino Linotype"/>
                <w:sz w:val="18"/>
                <w:szCs w:val="18"/>
                <w:lang w:val="en-GB"/>
              </w:rPr>
            </w:pPr>
          </w:p>
        </w:tc>
      </w:tr>
    </w:tbl>
    <w:p w14:paraId="01F56A74" w14:textId="77777777" w:rsidR="009E2731" w:rsidRDefault="009E2731">
      <w:pPr>
        <w:rPr>
          <w:lang w:val="es-ES"/>
        </w:rPr>
      </w:pPr>
    </w:p>
    <w:p w14:paraId="6DDB125F" w14:textId="0907B485" w:rsidR="006126BB" w:rsidRDefault="003D1B8E">
      <w:pPr>
        <w:rPr>
          <w:rFonts w:ascii="Palatino Linotype" w:eastAsia="Times New Roman" w:hAnsi="Palatino Linotype" w:cs="Times New Roman"/>
          <w:color w:val="000000"/>
          <w:sz w:val="18"/>
          <w:szCs w:val="20"/>
          <w:lang w:eastAsia="de-DE" w:bidi="en-US"/>
        </w:rPr>
      </w:pPr>
      <w:r w:rsidRPr="00D77C7C">
        <w:rPr>
          <w:rFonts w:ascii="Palatino Linotype" w:eastAsia="Times New Roman" w:hAnsi="Palatino Linotype" w:cs="Times New Roman"/>
          <w:b/>
          <w:color w:val="000000"/>
          <w:sz w:val="18"/>
          <w:szCs w:val="20"/>
          <w:lang w:eastAsia="de-DE" w:bidi="en-US"/>
        </w:rPr>
        <w:t>Table</w:t>
      </w:r>
      <w:r w:rsidR="006126BB" w:rsidRPr="00D77C7C">
        <w:rPr>
          <w:rFonts w:ascii="Palatino Linotype" w:eastAsia="Times New Roman" w:hAnsi="Palatino Linotype" w:cs="Times New Roman"/>
          <w:b/>
          <w:color w:val="000000"/>
          <w:sz w:val="18"/>
          <w:szCs w:val="20"/>
          <w:lang w:eastAsia="de-DE" w:bidi="en-US"/>
        </w:rPr>
        <w:t xml:space="preserve"> 1.</w:t>
      </w:r>
      <w:r w:rsidRPr="006126BB">
        <w:rPr>
          <w:rFonts w:ascii="Palatino Linotype" w:eastAsia="Times New Roman" w:hAnsi="Palatino Linotype" w:cs="Times New Roman"/>
          <w:color w:val="000000"/>
          <w:sz w:val="18"/>
          <w:szCs w:val="20"/>
          <w:lang w:eastAsia="de-DE" w:bidi="en-US"/>
        </w:rPr>
        <w:t xml:space="preserve"> </w:t>
      </w:r>
      <w:r w:rsidR="006126BB">
        <w:rPr>
          <w:rFonts w:ascii="Palatino Linotype" w:eastAsia="Times New Roman" w:hAnsi="Palatino Linotype" w:cs="Times New Roman"/>
          <w:color w:val="000000"/>
          <w:sz w:val="18"/>
          <w:szCs w:val="20"/>
          <w:lang w:eastAsia="de-DE" w:bidi="en-US"/>
        </w:rPr>
        <w:t>Table summarizing</w:t>
      </w:r>
      <w:r w:rsidR="006126BB" w:rsidRPr="006126BB">
        <w:rPr>
          <w:rFonts w:ascii="Palatino Linotype" w:eastAsia="Times New Roman" w:hAnsi="Palatino Linotype" w:cs="Times New Roman"/>
          <w:color w:val="000000"/>
          <w:sz w:val="18"/>
          <w:szCs w:val="20"/>
          <w:lang w:eastAsia="de-DE" w:bidi="en-US"/>
        </w:rPr>
        <w:t xml:space="preserve"> </w:t>
      </w:r>
      <w:r w:rsidR="006126BB">
        <w:rPr>
          <w:rFonts w:ascii="Palatino Linotype" w:eastAsia="Times New Roman" w:hAnsi="Palatino Linotype" w:cs="Times New Roman"/>
          <w:color w:val="000000"/>
          <w:sz w:val="18"/>
          <w:szCs w:val="20"/>
          <w:lang w:eastAsia="de-DE" w:bidi="en-US"/>
        </w:rPr>
        <w:t>the review of</w:t>
      </w:r>
      <w:r w:rsidR="006126BB" w:rsidRPr="006126BB">
        <w:rPr>
          <w:rFonts w:ascii="Palatino Linotype" w:eastAsia="Times New Roman" w:hAnsi="Palatino Linotype" w:cs="Times New Roman"/>
          <w:color w:val="000000"/>
          <w:sz w:val="18"/>
          <w:szCs w:val="20"/>
          <w:lang w:eastAsia="de-DE" w:bidi="en-US"/>
        </w:rPr>
        <w:t xml:space="preserve"> how</w:t>
      </w:r>
      <w:r w:rsidR="006126BB">
        <w:rPr>
          <w:rFonts w:ascii="Palatino Linotype" w:eastAsia="Times New Roman" w:hAnsi="Palatino Linotype" w:cs="Times New Roman"/>
          <w:color w:val="000000"/>
          <w:sz w:val="18"/>
          <w:szCs w:val="20"/>
          <w:lang w:eastAsia="de-DE" w:bidi="en-US"/>
        </w:rPr>
        <w:t xml:space="preserve"> different</w:t>
      </w:r>
      <w:r w:rsidR="006126BB" w:rsidRPr="006126BB">
        <w:rPr>
          <w:rFonts w:ascii="Palatino Linotype" w:eastAsia="Times New Roman" w:hAnsi="Palatino Linotype" w:cs="Times New Roman"/>
          <w:color w:val="000000"/>
          <w:sz w:val="18"/>
          <w:szCs w:val="20"/>
          <w:lang w:eastAsia="de-DE" w:bidi="en-US"/>
        </w:rPr>
        <w:t xml:space="preserve"> EDI activities have been documented</w:t>
      </w:r>
      <w:r w:rsidR="006126BB">
        <w:rPr>
          <w:rFonts w:ascii="Palatino Linotype" w:eastAsia="Times New Roman" w:hAnsi="Palatino Linotype" w:cs="Times New Roman"/>
          <w:color w:val="000000"/>
          <w:sz w:val="18"/>
          <w:szCs w:val="20"/>
          <w:lang w:eastAsia="de-DE" w:bidi="en-US"/>
        </w:rPr>
        <w:t xml:space="preserve">. The </w:t>
      </w:r>
      <w:r w:rsidR="006126BB" w:rsidRPr="006126BB">
        <w:rPr>
          <w:rFonts w:ascii="Palatino Linotype" w:eastAsia="Times New Roman" w:hAnsi="Palatino Linotype" w:cs="Times New Roman"/>
          <w:b/>
          <w:color w:val="000000"/>
          <w:sz w:val="18"/>
          <w:szCs w:val="20"/>
          <w:lang w:eastAsia="de-DE" w:bidi="en-US"/>
        </w:rPr>
        <w:t>columns</w:t>
      </w:r>
      <w:r w:rsidR="006126BB">
        <w:rPr>
          <w:rFonts w:ascii="Palatino Linotype" w:eastAsia="Times New Roman" w:hAnsi="Palatino Linotype" w:cs="Times New Roman"/>
          <w:color w:val="000000"/>
          <w:sz w:val="18"/>
          <w:szCs w:val="20"/>
          <w:lang w:eastAsia="de-DE" w:bidi="en-US"/>
        </w:rPr>
        <w:t xml:space="preserve"> of the table stand for i) what is it that the documentation form captures (first or third person perspective, in the latter also what is it that it captures, bodily and social action or artifacts, space, etc.); ii) the medium used, divided in textual or graphical formats, and these divided into the most common ones found in our review (e.g. standalone pictures, diagrams, illustrations) and a column labelled “other” for those forms that do not fit any of the categories; and finally iii) role of the documentation as discussed by the authors of the text. In the </w:t>
      </w:r>
      <w:r w:rsidR="006126BB" w:rsidRPr="006126BB">
        <w:rPr>
          <w:rFonts w:ascii="Palatino Linotype" w:eastAsia="Times New Roman" w:hAnsi="Palatino Linotype" w:cs="Times New Roman"/>
          <w:b/>
          <w:color w:val="000000"/>
          <w:sz w:val="18"/>
          <w:szCs w:val="20"/>
          <w:lang w:eastAsia="de-DE" w:bidi="en-US"/>
        </w:rPr>
        <w:t>rows</w:t>
      </w:r>
      <w:r w:rsidR="006126BB">
        <w:rPr>
          <w:rFonts w:ascii="Palatino Linotype" w:eastAsia="Times New Roman" w:hAnsi="Palatino Linotype" w:cs="Times New Roman"/>
          <w:color w:val="000000"/>
          <w:sz w:val="18"/>
          <w:szCs w:val="20"/>
          <w:lang w:eastAsia="de-DE" w:bidi="en-US"/>
        </w:rPr>
        <w:t>, each EDI activity reviewed is stated</w:t>
      </w:r>
      <w:r w:rsidR="00C67A0A">
        <w:rPr>
          <w:rFonts w:ascii="Palatino Linotype" w:eastAsia="Times New Roman" w:hAnsi="Palatino Linotype" w:cs="Times New Roman"/>
          <w:color w:val="000000"/>
          <w:sz w:val="18"/>
          <w:szCs w:val="20"/>
          <w:lang w:eastAsia="de-DE" w:bidi="en-US"/>
        </w:rPr>
        <w:t>, organized alphabetically by author name</w:t>
      </w:r>
      <w:r w:rsidR="006126BB">
        <w:rPr>
          <w:rFonts w:ascii="Palatino Linotype" w:eastAsia="Times New Roman" w:hAnsi="Palatino Linotype" w:cs="Times New Roman"/>
          <w:color w:val="000000"/>
          <w:sz w:val="18"/>
          <w:szCs w:val="20"/>
          <w:lang w:eastAsia="de-DE" w:bidi="en-US"/>
        </w:rPr>
        <w:t xml:space="preserve">. Within each EDI activity row, there are one or many rows, depending on how many different elements the documentation format captures. </w:t>
      </w:r>
      <w:r w:rsidR="00C67A0A">
        <w:rPr>
          <w:rFonts w:ascii="Palatino Linotype" w:eastAsia="Times New Roman" w:hAnsi="Palatino Linotype" w:cs="Times New Roman"/>
          <w:color w:val="000000"/>
          <w:sz w:val="18"/>
          <w:szCs w:val="20"/>
          <w:lang w:eastAsia="de-DE" w:bidi="en-US"/>
        </w:rPr>
        <w:t>The “x” along that row depict what is it that is being captured, through which medium and its role. Those “x” that fall between different categories of “capturing” (e.g. “Bodily and Social Action” and “</w:t>
      </w:r>
      <w:r w:rsidR="00C67A0A">
        <w:rPr>
          <w:rFonts w:ascii="Palatino Linotype" w:hAnsi="Palatino Linotype"/>
          <w:sz w:val="18"/>
          <w:szCs w:val="18"/>
          <w:lang w:val="en-GB"/>
        </w:rPr>
        <w:t>Objects, Space, Context”</w:t>
      </w:r>
      <w:r w:rsidR="00C67A0A">
        <w:rPr>
          <w:rFonts w:ascii="Palatino Linotype" w:eastAsia="Times New Roman" w:hAnsi="Palatino Linotype" w:cs="Times New Roman"/>
          <w:color w:val="000000"/>
          <w:sz w:val="18"/>
          <w:szCs w:val="20"/>
          <w:lang w:eastAsia="de-DE" w:bidi="en-US"/>
        </w:rPr>
        <w:t>) show that these have been captured together by the subsequent documentation forms ticked. Moreover, the “Capturing” column for some of the EDI examples state a different thing that the documentation forms capture, beyond those categorized. In those cases, it is written what is being documented, e.g.: framework, theory model</w:t>
      </w:r>
      <w:r w:rsidR="00D77C7C">
        <w:rPr>
          <w:rFonts w:ascii="Palatino Linotype" w:eastAsia="Times New Roman" w:hAnsi="Palatino Linotype" w:cs="Times New Roman"/>
          <w:color w:val="000000"/>
          <w:sz w:val="18"/>
          <w:szCs w:val="20"/>
          <w:lang w:eastAsia="de-DE" w:bidi="en-US"/>
        </w:rPr>
        <w:t>.</w:t>
      </w:r>
    </w:p>
    <w:p w14:paraId="44A66EF8" w14:textId="5F94D5AC" w:rsidR="009E2731" w:rsidRPr="00D77C7C" w:rsidRDefault="00C67A0A">
      <w:pPr>
        <w:rPr>
          <w:rFonts w:ascii="Palatino Linotype" w:eastAsia="Times New Roman" w:hAnsi="Palatino Linotype" w:cs="Times New Roman"/>
          <w:color w:val="000000"/>
          <w:sz w:val="18"/>
          <w:szCs w:val="20"/>
          <w:lang w:eastAsia="de-DE" w:bidi="en-US"/>
        </w:rPr>
      </w:pPr>
      <w:r>
        <w:rPr>
          <w:rFonts w:ascii="Palatino Linotype" w:eastAsia="Times New Roman" w:hAnsi="Palatino Linotype" w:cs="Times New Roman"/>
          <w:color w:val="000000"/>
          <w:sz w:val="18"/>
          <w:szCs w:val="20"/>
          <w:lang w:eastAsia="de-DE" w:bidi="en-US"/>
        </w:rPr>
        <w:t xml:space="preserve">Finally, </w:t>
      </w:r>
      <w:r w:rsidR="00D77C7C">
        <w:rPr>
          <w:rFonts w:ascii="Palatino Linotype" w:eastAsia="Times New Roman" w:hAnsi="Palatino Linotype" w:cs="Times New Roman"/>
          <w:color w:val="000000"/>
          <w:sz w:val="18"/>
          <w:szCs w:val="20"/>
          <w:lang w:eastAsia="de-DE" w:bidi="en-US"/>
        </w:rPr>
        <w:t>each EDI activity’s footnote provides a brief description of the method/approach/process/etc. and its main documentation features.</w:t>
      </w:r>
      <w:r w:rsidR="0077384B">
        <w:rPr>
          <w:rFonts w:ascii="Palatino Linotype" w:eastAsia="Times New Roman" w:hAnsi="Palatino Linotype" w:cs="Times New Roman"/>
          <w:color w:val="000000"/>
          <w:sz w:val="18"/>
          <w:szCs w:val="20"/>
          <w:lang w:eastAsia="de-DE" w:bidi="en-US"/>
        </w:rPr>
        <w:t xml:space="preserve"> The table has been color-co</w:t>
      </w:r>
      <w:r w:rsidR="00AC3DCC">
        <w:rPr>
          <w:rFonts w:ascii="Palatino Linotype" w:eastAsia="Times New Roman" w:hAnsi="Palatino Linotype" w:cs="Times New Roman"/>
          <w:color w:val="000000"/>
          <w:sz w:val="18"/>
          <w:szCs w:val="20"/>
          <w:lang w:eastAsia="de-DE" w:bidi="en-US"/>
        </w:rPr>
        <w:t>ded to aid in its visualization.</w:t>
      </w:r>
    </w:p>
    <w:sectPr w:rsidR="009E2731" w:rsidRPr="00D77C7C" w:rsidSect="009E2731">
      <w:endnotePr>
        <w:numFmt w:val="decimal"/>
      </w:endnotePr>
      <w:type w:val="continuous"/>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28FF9" w14:textId="77777777" w:rsidR="00F62854" w:rsidRDefault="00F62854" w:rsidP="006D00D4">
      <w:r>
        <w:separator/>
      </w:r>
    </w:p>
  </w:endnote>
  <w:endnote w:type="continuationSeparator" w:id="0">
    <w:p w14:paraId="381CF250" w14:textId="77777777" w:rsidR="00F62854" w:rsidRDefault="00F62854" w:rsidP="006D00D4">
      <w:r>
        <w:continuationSeparator/>
      </w:r>
    </w:p>
  </w:endnote>
  <w:endnote w:id="1">
    <w:p w14:paraId="62440FE1" w14:textId="4CF5748F" w:rsidR="00330982" w:rsidRPr="00381ADD" w:rsidRDefault="00330982">
      <w:pPr>
        <w:pStyle w:val="EndnoteText"/>
        <w:rPr>
          <w:rFonts w:ascii="Palatino Linotype" w:hAnsi="Palatino Linotype"/>
          <w:sz w:val="18"/>
        </w:rPr>
      </w:pPr>
      <w:r>
        <w:rPr>
          <w:rStyle w:val="EndnoteReference"/>
        </w:rPr>
        <w:endnoteRef/>
      </w:r>
      <w:r>
        <w:t xml:space="preserve"> </w:t>
      </w:r>
      <w:r>
        <w:rPr>
          <w:rFonts w:ascii="Palatino Linotype" w:hAnsi="Palatino Linotype"/>
          <w:sz w:val="18"/>
        </w:rPr>
        <w:t>A method that employs scenarios and improvised role play to analyze gestures in interaction</w:t>
      </w:r>
      <w:r w:rsidRPr="002C2DB8">
        <w:rPr>
          <w:rFonts w:ascii="Palatino Linotype" w:hAnsi="Palatino Linotype"/>
          <w:sz w:val="18"/>
        </w:rPr>
        <w:t>.</w:t>
      </w:r>
      <w:r>
        <w:rPr>
          <w:rFonts w:ascii="Palatino Linotype" w:hAnsi="Palatino Linotype"/>
          <w:sz w:val="18"/>
        </w:rPr>
        <w:t xml:space="preserve"> The authors capture</w:t>
      </w:r>
      <w:r w:rsidRPr="00152EA3">
        <w:rPr>
          <w:rFonts w:ascii="Palatino Linotype" w:hAnsi="Palatino Linotype"/>
          <w:sz w:val="18"/>
        </w:rPr>
        <w:t xml:space="preserve"> spatial arrangements, participants’ positions, gestures, and artefacts</w:t>
      </w:r>
      <w:r>
        <w:rPr>
          <w:rFonts w:ascii="Palatino Linotype" w:hAnsi="Palatino Linotype"/>
          <w:sz w:val="18"/>
        </w:rPr>
        <w:t>, presented through excerpt</w:t>
      </w:r>
      <w:r w:rsidR="00C1261D">
        <w:rPr>
          <w:rFonts w:ascii="Palatino Linotype" w:hAnsi="Palatino Linotype"/>
          <w:sz w:val="18"/>
        </w:rPr>
        <w:t xml:space="preserve">s of their interaction analysis, </w:t>
      </w:r>
      <w:r w:rsidR="00C1261D" w:rsidRPr="00C1261D">
        <w:rPr>
          <w:rFonts w:ascii="Palatino Linotype" w:hAnsi="Palatino Linotype"/>
          <w:sz w:val="18"/>
        </w:rPr>
        <w:t>which help them understand the underlying interaction, gestures and unfolding of action of their embodied ideation activity, and from which they articulate their findings</w:t>
      </w:r>
      <w:r w:rsidR="00C1261D">
        <w:rPr>
          <w:rFonts w:ascii="Palatino Linotype" w:hAnsi="Palatino Linotype"/>
          <w:sz w:val="18"/>
        </w:rPr>
        <w:t>.</w:t>
      </w:r>
    </w:p>
  </w:endnote>
  <w:endnote w:id="2">
    <w:p w14:paraId="5CFBEBD3" w14:textId="153DFBCA" w:rsidR="00330982" w:rsidRPr="00381ADD" w:rsidRDefault="00330982">
      <w:pPr>
        <w:pStyle w:val="EndnoteText"/>
        <w:rPr>
          <w:rFonts w:ascii="Palatino Linotype" w:hAnsi="Palatino Linotype"/>
          <w:sz w:val="18"/>
        </w:rPr>
      </w:pPr>
      <w:r w:rsidRPr="0023229C">
        <w:rPr>
          <w:rStyle w:val="EndnoteReference"/>
        </w:rPr>
        <w:endnoteRef/>
      </w:r>
      <w:r w:rsidRPr="0023229C">
        <w:rPr>
          <w:rStyle w:val="EndnoteReference"/>
        </w:rPr>
        <w:t xml:space="preserve"> </w:t>
      </w:r>
      <w:r>
        <w:rPr>
          <w:rFonts w:ascii="Palatino Linotype" w:hAnsi="Palatino Linotype"/>
          <w:sz w:val="18"/>
        </w:rPr>
        <w:t>The authors c</w:t>
      </w:r>
      <w:r w:rsidRPr="00381ADD">
        <w:rPr>
          <w:rFonts w:ascii="Palatino Linotype" w:hAnsi="Palatino Linotype"/>
          <w:sz w:val="18"/>
        </w:rPr>
        <w:t>apture designers’ journey of enacting situations of use through role-play</w:t>
      </w:r>
      <w:r>
        <w:rPr>
          <w:rFonts w:ascii="Palatino Linotype" w:hAnsi="Palatino Linotype"/>
          <w:sz w:val="18"/>
        </w:rPr>
        <w:t>, providing overviews of the social and spatial arrangement with the props, as well as transcribed quotes from the participants’ experiences.</w:t>
      </w:r>
    </w:p>
  </w:endnote>
  <w:endnote w:id="3">
    <w:p w14:paraId="4E6493A3" w14:textId="6D1EF0E9" w:rsidR="00330982" w:rsidRPr="00381ADD" w:rsidRDefault="00330982">
      <w:pPr>
        <w:pStyle w:val="EndnoteText"/>
        <w:rPr>
          <w:rFonts w:ascii="Palatino Linotype" w:hAnsi="Palatino Linotype"/>
          <w:sz w:val="18"/>
        </w:rPr>
      </w:pPr>
      <w:r w:rsidRPr="0023229C">
        <w:rPr>
          <w:rStyle w:val="EndnoteReference"/>
        </w:rPr>
        <w:endnoteRef/>
      </w:r>
      <w:r w:rsidRPr="0023229C">
        <w:rPr>
          <w:rStyle w:val="EndnoteReference"/>
        </w:rPr>
        <w:t xml:space="preserve"> </w:t>
      </w:r>
      <w:r>
        <w:rPr>
          <w:rFonts w:ascii="Palatino Linotype" w:hAnsi="Palatino Linotype"/>
          <w:sz w:val="18"/>
        </w:rPr>
        <w:t>A form of prototyping enabling diverse stakeholders to bodily engage with current prototypes to explore and ideate about current and future conditions of use. The authors document the interaction of the participants with the space, as well as (with) the artifacts employed during the ideation method.</w:t>
      </w:r>
    </w:p>
  </w:endnote>
  <w:endnote w:id="4">
    <w:p w14:paraId="760B7ADC" w14:textId="04556A34" w:rsidR="00330982" w:rsidRPr="00381ADD" w:rsidRDefault="00330982">
      <w:pPr>
        <w:pStyle w:val="EndnoteText"/>
        <w:rPr>
          <w:rFonts w:ascii="Palatino Linotype" w:hAnsi="Palatino Linotype"/>
          <w:sz w:val="18"/>
        </w:rPr>
      </w:pPr>
      <w:r w:rsidRPr="0023229C">
        <w:rPr>
          <w:rStyle w:val="EndnoteReference"/>
        </w:rPr>
        <w:endnoteRef/>
      </w:r>
      <w:r w:rsidRPr="0023229C">
        <w:rPr>
          <w:rStyle w:val="EndnoteReference"/>
        </w:rPr>
        <w:t xml:space="preserve"> </w:t>
      </w:r>
      <w:r>
        <w:rPr>
          <w:rFonts w:ascii="Palatino Linotype" w:hAnsi="Palatino Linotype"/>
          <w:sz w:val="18"/>
        </w:rPr>
        <w:t xml:space="preserve">Ideation method where designers role-play use cases through the use of props and performance techniques. The authors provide an overview of the method, shallowly describing bodily and social action with the props. </w:t>
      </w:r>
    </w:p>
  </w:endnote>
  <w:endnote w:id="5">
    <w:p w14:paraId="0EF9CAFD" w14:textId="5E32032F" w:rsidR="00330982" w:rsidRPr="00381ADD" w:rsidRDefault="00330982">
      <w:pPr>
        <w:pStyle w:val="EndnoteText"/>
        <w:rPr>
          <w:rFonts w:ascii="Palatino Linotype" w:hAnsi="Palatino Linotype"/>
          <w:sz w:val="18"/>
        </w:rPr>
      </w:pPr>
      <w:r w:rsidRPr="0023229C">
        <w:rPr>
          <w:rStyle w:val="EndnoteReference"/>
        </w:rPr>
        <w:endnoteRef/>
      </w:r>
      <w:r w:rsidRPr="0023229C">
        <w:rPr>
          <w:rStyle w:val="EndnoteReference"/>
        </w:rPr>
        <w:t xml:space="preserve"> </w:t>
      </w:r>
      <w:r>
        <w:rPr>
          <w:rFonts w:ascii="Palatino Linotype" w:hAnsi="Palatino Linotype"/>
          <w:sz w:val="18"/>
        </w:rPr>
        <w:t>Using techniques and methods from performance arts to direct the focus of attention to the knowing body. The authors capture bodily and social action of the participants with the artefacts, but also emphasize representing singular bodily processes, such as breathing.</w:t>
      </w:r>
    </w:p>
  </w:endnote>
  <w:endnote w:id="6">
    <w:p w14:paraId="3AA4DA68" w14:textId="157B09B9" w:rsidR="00330982" w:rsidRPr="00381ADD" w:rsidRDefault="00330982">
      <w:pPr>
        <w:pStyle w:val="EndnoteText"/>
        <w:rPr>
          <w:rFonts w:ascii="Palatino Linotype" w:hAnsi="Palatino Linotype"/>
          <w:sz w:val="18"/>
        </w:rPr>
      </w:pPr>
      <w:r w:rsidRPr="0023229C">
        <w:rPr>
          <w:rStyle w:val="EndnoteReference"/>
        </w:rPr>
        <w:endnoteRef/>
      </w:r>
      <w:r w:rsidRPr="0023229C">
        <w:rPr>
          <w:rStyle w:val="EndnoteReference"/>
        </w:rPr>
        <w:t xml:space="preserve"> </w:t>
      </w:r>
      <w:r>
        <w:rPr>
          <w:rFonts w:ascii="Palatino Linotype" w:hAnsi="Palatino Linotype"/>
          <w:sz w:val="18"/>
        </w:rPr>
        <w:t>Approach to heighten kinesthetic empathy for movement-based interaction design through physical engagement. The authors document artefacts and bodily interaction with them, e.g. interaction with a chair, through a summarized graph of data from an accelerometer. These are hinted to have been used internally in research projects, e.g the data being analyzed and informing future interventions.</w:t>
      </w:r>
    </w:p>
  </w:endnote>
  <w:endnote w:id="7">
    <w:p w14:paraId="7AB80D2D" w14:textId="1396B5D0" w:rsidR="00330982" w:rsidRPr="00381ADD" w:rsidRDefault="00330982">
      <w:pPr>
        <w:pStyle w:val="EndnoteText"/>
        <w:rPr>
          <w:rFonts w:ascii="Palatino Linotype" w:hAnsi="Palatino Linotype"/>
          <w:sz w:val="18"/>
        </w:rPr>
      </w:pPr>
      <w:r w:rsidRPr="00B0002A">
        <w:rPr>
          <w:rStyle w:val="EndnoteReference"/>
        </w:rPr>
        <w:endnoteRef/>
      </w:r>
      <w:r w:rsidRPr="00B0002A">
        <w:rPr>
          <w:rStyle w:val="EndnoteReference"/>
        </w:rPr>
        <w:t xml:space="preserve"> </w:t>
      </w:r>
      <w:r>
        <w:rPr>
          <w:rFonts w:ascii="Palatino Linotype" w:hAnsi="Palatino Linotype"/>
          <w:sz w:val="18"/>
        </w:rPr>
        <w:t>The authors propose a perceptual-motor centered view on user actions with a product, focusing on the importance of skilled action and user experience. They document, among others, bodily engagement through abstractions of actions (diagram), and illustrate research processes and artifacts through a singular aggregation of pictures, illustrations and text.</w:t>
      </w:r>
    </w:p>
  </w:endnote>
  <w:endnote w:id="8">
    <w:p w14:paraId="54BAB9CB" w14:textId="37D04A22" w:rsidR="00330982" w:rsidRPr="000C5ECE" w:rsidRDefault="00330982">
      <w:pPr>
        <w:pStyle w:val="EndnoteText"/>
      </w:pPr>
      <w:r>
        <w:rPr>
          <w:rStyle w:val="EndnoteReference"/>
        </w:rPr>
        <w:endnoteRef/>
      </w:r>
      <w:r>
        <w:t xml:space="preserve"> </w:t>
      </w:r>
      <w:r w:rsidRPr="0012133D">
        <w:rPr>
          <w:rFonts w:ascii="Palatino Linotype" w:hAnsi="Palatino Linotype"/>
          <w:sz w:val="18"/>
        </w:rPr>
        <w:t xml:space="preserve">Approach that foregrounds the kinaesthetic senses and the body in design. The authors focus on documenting the framework, as well as design </w:t>
      </w:r>
      <w:r>
        <w:rPr>
          <w:rFonts w:ascii="Palatino Linotype" w:hAnsi="Palatino Linotype"/>
          <w:sz w:val="18"/>
          <w:szCs w:val="18"/>
        </w:rPr>
        <w:t>themes and parameters, through diagrams, e.g.: crosstabulating themes with parameters, and linking them to pictures of the empirical studies.</w:t>
      </w:r>
    </w:p>
  </w:endnote>
  <w:endnote w:id="9">
    <w:p w14:paraId="6B2D3C40" w14:textId="162A8BAB" w:rsidR="00330982" w:rsidRPr="00381ADD" w:rsidRDefault="00330982">
      <w:pPr>
        <w:pStyle w:val="EndnoteText"/>
        <w:rPr>
          <w:rFonts w:ascii="Palatino Linotype" w:hAnsi="Palatino Linotype"/>
          <w:sz w:val="18"/>
        </w:rPr>
      </w:pPr>
      <w:r w:rsidRPr="00B0002A">
        <w:rPr>
          <w:rStyle w:val="EndnoteReference"/>
        </w:rPr>
        <w:endnoteRef/>
      </w:r>
      <w:r w:rsidRPr="00B0002A">
        <w:rPr>
          <w:rStyle w:val="EndnoteReference"/>
        </w:rPr>
        <w:t xml:space="preserve"> </w:t>
      </w:r>
      <w:r>
        <w:rPr>
          <w:rFonts w:ascii="Palatino Linotype" w:hAnsi="Palatino Linotype"/>
          <w:sz w:val="18"/>
        </w:rPr>
        <w:t>A strong concept applied to explorations of, and in order to articulate, felt, subtle bodily experiences. The authors capture people’s explorations with the design artefacts, as well as the felt experience of such interaction: considerations, ideas and feelings arising from those encounters.</w:t>
      </w:r>
    </w:p>
  </w:endnote>
  <w:endnote w:id="10">
    <w:p w14:paraId="174506F6" w14:textId="452B434B" w:rsidR="00330982" w:rsidRPr="00381ADD" w:rsidRDefault="00330982">
      <w:pPr>
        <w:pStyle w:val="EndnoteText"/>
        <w:rPr>
          <w:rFonts w:ascii="Palatino Linotype" w:hAnsi="Palatino Linotype"/>
          <w:sz w:val="18"/>
        </w:rPr>
      </w:pPr>
      <w:r w:rsidRPr="00B0002A">
        <w:rPr>
          <w:rStyle w:val="EndnoteReference"/>
        </w:rPr>
        <w:endnoteRef/>
      </w:r>
      <w:r w:rsidRPr="00B0002A">
        <w:rPr>
          <w:rStyle w:val="EndnoteReference"/>
        </w:rPr>
        <w:t xml:space="preserve"> </w:t>
      </w:r>
      <w:r w:rsidRPr="00A25393">
        <w:rPr>
          <w:rFonts w:ascii="Palatino Linotype" w:hAnsi="Palatino Linotype"/>
          <w:sz w:val="18"/>
        </w:rPr>
        <w:t>Amalgam of tools, methods and design knowledge that aims at supporting designers in their explorations and reflections of movement-based interactive designs. The authors provide in the article extensive documentation of the designed artifacts, as well as bodily interaction with them, through an array of detailed sketches, illustrations, and aggregations of images and/or illustrations, depicting different points of interaction. Although most of this documentation seems to be susceptible to have been used internally (as results of the explorations), the authors use them to illustrate the approach rather than explain how they have been used.</w:t>
      </w:r>
      <w:r>
        <w:t xml:space="preserve"> </w:t>
      </w:r>
    </w:p>
  </w:endnote>
  <w:endnote w:id="11">
    <w:p w14:paraId="0895924D" w14:textId="2DEBC496" w:rsidR="00330982" w:rsidRPr="00381ADD" w:rsidRDefault="00330982">
      <w:pPr>
        <w:pStyle w:val="EndnoteText"/>
        <w:rPr>
          <w:rFonts w:ascii="Palatino Linotype" w:hAnsi="Palatino Linotype"/>
          <w:sz w:val="18"/>
        </w:rPr>
      </w:pPr>
      <w:r w:rsidRPr="00B0002A">
        <w:rPr>
          <w:rStyle w:val="EndnoteReference"/>
        </w:rPr>
        <w:endnoteRef/>
      </w:r>
      <w:r w:rsidRPr="00B0002A">
        <w:rPr>
          <w:rStyle w:val="EndnoteReference"/>
        </w:rPr>
        <w:t xml:space="preserve"> </w:t>
      </w:r>
      <w:r>
        <w:rPr>
          <w:rFonts w:ascii="Palatino Linotype" w:hAnsi="Palatino Linotype"/>
          <w:sz w:val="18"/>
        </w:rPr>
        <w:t>The authors propose several principles inspired in phenomenological theories of embodiment for designing embodied sensemaking technology. The authors focus on documenting extensively the artifacts, as well as the resulting ideas for future technology.</w:t>
      </w:r>
    </w:p>
  </w:endnote>
  <w:endnote w:id="12">
    <w:p w14:paraId="1E759493" w14:textId="14AEBBEC" w:rsidR="00330982" w:rsidRPr="000E2283" w:rsidRDefault="00330982">
      <w:pPr>
        <w:pStyle w:val="EndnoteText"/>
        <w:rPr>
          <w:lang w:val="en-GB"/>
        </w:rPr>
      </w:pPr>
      <w:r w:rsidRPr="00B0002A">
        <w:rPr>
          <w:rStyle w:val="EndnoteReference"/>
        </w:rPr>
        <w:endnoteRef/>
      </w:r>
      <w:r w:rsidRPr="00B0002A">
        <w:rPr>
          <w:rStyle w:val="EndnoteReference"/>
        </w:rPr>
        <w:t xml:space="preserve"> </w:t>
      </w:r>
      <w:r>
        <w:rPr>
          <w:rFonts w:ascii="Palatino Linotype" w:hAnsi="Palatino Linotype"/>
          <w:sz w:val="18"/>
        </w:rPr>
        <w:t xml:space="preserve">Approach to create and perform scenarios for engaging people with, and experiencing ideas early in, ideation design phases. The authors focus mainly on documenting interaction of the participants with different artifacts, </w:t>
      </w:r>
      <w:r>
        <w:rPr>
          <w:rFonts w:ascii="Palatino Linotype" w:hAnsi="Palatino Linotype"/>
          <w:sz w:val="18"/>
          <w:szCs w:val="18"/>
        </w:rPr>
        <w:t>e.g. riding a bike, or using the mock-up artifacts.</w:t>
      </w:r>
    </w:p>
  </w:endnote>
  <w:endnote w:id="13">
    <w:p w14:paraId="28F2E3A8" w14:textId="417660B7" w:rsidR="00330982" w:rsidRPr="000E2283" w:rsidRDefault="00330982">
      <w:pPr>
        <w:pStyle w:val="EndnoteText"/>
        <w:rPr>
          <w:lang w:val="en-GB"/>
        </w:rPr>
      </w:pPr>
      <w:r>
        <w:rPr>
          <w:rStyle w:val="EndnoteReference"/>
        </w:rPr>
        <w:endnoteRef/>
      </w:r>
      <w:r>
        <w:t xml:space="preserve"> </w:t>
      </w:r>
      <w:r w:rsidRPr="0023229C">
        <w:rPr>
          <w:rFonts w:ascii="Palatino Linotype" w:hAnsi="Palatino Linotype"/>
          <w:sz w:val="18"/>
        </w:rPr>
        <w:t>Design explorations of thermal stimuli in exercises aimed at experiencing different experiential qualities of the felt body and reflect on the own body awareness.</w:t>
      </w:r>
      <w:r>
        <w:rPr>
          <w:rFonts w:ascii="Palatino Linotype" w:hAnsi="Palatino Linotype"/>
          <w:sz w:val="18"/>
        </w:rPr>
        <w:t xml:space="preserve"> The authors report on bodily and social action with the artifacts, and the artifacts themselves. Moreover, the authors present in the paper documentation of the felt experience, through text and quotes, and more interestingly, through the Experienced Body Sheets, pieces of paper with schematic illustrations of the body where participants can mark their felt experience through drawings, annotations or other graphical means. Experienced Body Sheets seem to have been used internally.</w:t>
      </w:r>
    </w:p>
  </w:endnote>
  <w:endnote w:id="14">
    <w:p w14:paraId="5751CF4E" w14:textId="17595E18" w:rsidR="00330982" w:rsidRPr="008B6059" w:rsidRDefault="00330982">
      <w:pPr>
        <w:pStyle w:val="EndnoteText"/>
        <w:rPr>
          <w:rFonts w:ascii="Palatino Linotype" w:hAnsi="Palatino Linotype"/>
          <w:sz w:val="18"/>
        </w:rPr>
      </w:pPr>
      <w:r>
        <w:rPr>
          <w:rStyle w:val="EndnoteReference"/>
        </w:rPr>
        <w:endnoteRef/>
      </w:r>
      <w:r>
        <w:t xml:space="preserve"> </w:t>
      </w:r>
      <w:r w:rsidRPr="008B6059">
        <w:rPr>
          <w:rFonts w:ascii="Palatino Linotype" w:hAnsi="Palatino Linotype"/>
          <w:sz w:val="18"/>
        </w:rPr>
        <w:t xml:space="preserve">An approach to explore physical thinking, capitalizing on the body as instrument of cognition. The authors document in the paper bodily and social action </w:t>
      </w:r>
      <w:r>
        <w:rPr>
          <w:rFonts w:ascii="Palatino Linotype" w:hAnsi="Palatino Linotype"/>
          <w:sz w:val="18"/>
        </w:rPr>
        <w:t xml:space="preserve">of the dancers, focusing on different movements and sequences. </w:t>
      </w:r>
    </w:p>
  </w:endnote>
  <w:endnote w:id="15">
    <w:p w14:paraId="419ABDD8" w14:textId="4EECDFA8" w:rsidR="00330982" w:rsidRPr="000E2283" w:rsidRDefault="00330982">
      <w:pPr>
        <w:pStyle w:val="EndnoteText"/>
        <w:rPr>
          <w:lang w:val="en-GB"/>
        </w:rPr>
      </w:pPr>
      <w:r>
        <w:rPr>
          <w:rStyle w:val="EndnoteReference"/>
        </w:rPr>
        <w:endnoteRef/>
      </w:r>
      <w:r>
        <w:t xml:space="preserve"> </w:t>
      </w:r>
      <w:r w:rsidRPr="00F5416C">
        <w:rPr>
          <w:rFonts w:ascii="Palatino Linotype" w:hAnsi="Palatino Linotype"/>
          <w:sz w:val="18"/>
          <w:szCs w:val="18"/>
        </w:rPr>
        <w:t>Approach that foregrounds movement as the embodiment of interactions, along with its physical dynamic and meaningful qualities, as means of designing products as an integral part of the design of Choreography of Interaction (i.e. design of movement). The authors provide in the article extensive documentation of bodily and social action, artifacts used, as well as felt experience, and also illustrate the description of their framework with an aggregation of illustrations, along with typographic work.</w:t>
      </w:r>
    </w:p>
  </w:endnote>
  <w:endnote w:id="16">
    <w:p w14:paraId="3CAC4F39" w14:textId="582FD451" w:rsidR="00330982" w:rsidRPr="000E2283" w:rsidRDefault="00330982">
      <w:pPr>
        <w:pStyle w:val="EndnoteText"/>
        <w:rPr>
          <w:lang w:val="en-GB"/>
        </w:rPr>
      </w:pPr>
      <w:r>
        <w:rPr>
          <w:rStyle w:val="EndnoteReference"/>
        </w:rPr>
        <w:endnoteRef/>
      </w:r>
      <w:r>
        <w:t xml:space="preserve"> </w:t>
      </w:r>
      <w:r w:rsidRPr="00F5416C">
        <w:rPr>
          <w:rFonts w:ascii="Palatino Linotype" w:hAnsi="Palatino Linotype"/>
          <w:sz w:val="18"/>
          <w:szCs w:val="18"/>
        </w:rPr>
        <w:t>An approach to movement-based interaction design that foregrounds the body and movement as central aspects of lived cognition, offering a set of perspectives, principles, methods and tools for the explorations and testing of design concepts. The authors offer extensive documentation of their method in the article, focusing on bodily and social action, sometimes with artifacts; and their methodology, illustrated through tables and schemes. Most remarkable is their inspirational resource kit, a documentation form that integrates both third person and first person perspectives, which was used internally during the research process.</w:t>
      </w:r>
    </w:p>
  </w:endnote>
  <w:endnote w:id="17">
    <w:p w14:paraId="3643788A" w14:textId="525D579C" w:rsidR="00330982" w:rsidRPr="000E2283" w:rsidRDefault="00330982">
      <w:pPr>
        <w:pStyle w:val="EndnoteText"/>
        <w:rPr>
          <w:lang w:val="en-GB"/>
        </w:rPr>
      </w:pPr>
      <w:r>
        <w:rPr>
          <w:rStyle w:val="EndnoteReference"/>
        </w:rPr>
        <w:endnoteRef/>
      </w:r>
      <w:r>
        <w:t xml:space="preserve"> </w:t>
      </w:r>
      <w:r w:rsidRPr="00F5416C">
        <w:rPr>
          <w:rFonts w:ascii="Palatino Linotype" w:hAnsi="Palatino Linotype"/>
          <w:sz w:val="18"/>
          <w:szCs w:val="18"/>
        </w:rPr>
        <w:t xml:space="preserve">Umbrella term for a set of embodied ideation practices that prime the physical engagement with the activity being designed for. The authors document on their paper the interaction of the players with the ideation artifacts, as well as their engagement with the activity, also reporting on their felt-experience. </w:t>
      </w:r>
    </w:p>
  </w:endnote>
  <w:endnote w:id="18">
    <w:p w14:paraId="2CE0C4A6" w14:textId="31B2119D" w:rsidR="00330982" w:rsidRPr="000E2283" w:rsidRDefault="00330982">
      <w:pPr>
        <w:pStyle w:val="EndnoteText"/>
        <w:rPr>
          <w:lang w:val="en-GB"/>
        </w:rPr>
      </w:pPr>
      <w:r>
        <w:rPr>
          <w:rStyle w:val="EndnoteReference"/>
        </w:rPr>
        <w:endnoteRef/>
      </w:r>
      <w:r>
        <w:t xml:space="preserve"> </w:t>
      </w:r>
      <w:r>
        <w:rPr>
          <w:rFonts w:ascii="Palatino Linotype" w:hAnsi="Palatino Linotype"/>
          <w:sz w:val="18"/>
          <w:szCs w:val="18"/>
        </w:rPr>
        <w:t>A design approach that makes use of the aesthetic experience of interaction as design mechanism. The authors document participants performing and interacting (e.g. through dance) with the design artifacts.</w:t>
      </w:r>
    </w:p>
  </w:endnote>
  <w:endnote w:id="19">
    <w:p w14:paraId="50F5DDEC" w14:textId="4BE4DFE2" w:rsidR="00330982" w:rsidRPr="000E2283" w:rsidRDefault="00330982">
      <w:pPr>
        <w:pStyle w:val="EndnoteText"/>
        <w:rPr>
          <w:lang w:val="en-GB"/>
        </w:rPr>
      </w:pPr>
      <w:r>
        <w:rPr>
          <w:rStyle w:val="EndnoteReference"/>
        </w:rPr>
        <w:endnoteRef/>
      </w:r>
      <w:r>
        <w:t xml:space="preserve"> </w:t>
      </w:r>
      <w:r w:rsidRPr="00F5416C">
        <w:rPr>
          <w:rFonts w:ascii="Palatino Linotype" w:hAnsi="Palatino Linotype"/>
          <w:sz w:val="18"/>
          <w:szCs w:val="18"/>
        </w:rPr>
        <w:t>A design method, that the authors employ in a design process oriented to the creation of gestural protocols for physiological data transfer. The authors document bodily interaction, sometimes with designed artifacts. They also report on the felt experiences of the participants, captured through response cards, cards with questions that they could fill up after each workshop, and that aimed at gathering information on their experience, to be also used internally in research.</w:t>
      </w:r>
    </w:p>
  </w:endnote>
  <w:endnote w:id="20">
    <w:p w14:paraId="7107DBBA" w14:textId="301FA2D8" w:rsidR="00330982" w:rsidRPr="000E2283" w:rsidRDefault="00330982">
      <w:pPr>
        <w:pStyle w:val="EndnoteText"/>
        <w:rPr>
          <w:lang w:val="en-GB"/>
        </w:rPr>
      </w:pPr>
      <w:r>
        <w:rPr>
          <w:rStyle w:val="EndnoteReference"/>
        </w:rPr>
        <w:endnoteRef/>
      </w:r>
      <w:r>
        <w:t xml:space="preserve"> </w:t>
      </w:r>
      <w:r w:rsidRPr="00F5416C">
        <w:rPr>
          <w:rFonts w:ascii="Palatino Linotype" w:hAnsi="Palatino Linotype"/>
          <w:sz w:val="18"/>
          <w:szCs w:val="18"/>
        </w:rPr>
        <w:t>A case study that invites rethinking design processes, foregrounding felt experience of the designer. The author documents both bodily action with the artifacts and first-person experiences of the workshops, as well as illustrates her theory model of the different modes of observation with diagrams.</w:t>
      </w:r>
    </w:p>
  </w:endnote>
  <w:endnote w:id="21">
    <w:p w14:paraId="676FF140" w14:textId="0A121E7D" w:rsidR="00330982" w:rsidRPr="000E2283" w:rsidRDefault="00330982">
      <w:pPr>
        <w:pStyle w:val="EndnoteText"/>
        <w:rPr>
          <w:lang w:val="en-GB"/>
        </w:rPr>
      </w:pPr>
      <w:r>
        <w:rPr>
          <w:rStyle w:val="EndnoteReference"/>
        </w:rPr>
        <w:endnoteRef/>
      </w:r>
      <w:r>
        <w:t xml:space="preserve"> </w:t>
      </w:r>
      <w:r w:rsidRPr="00F5416C">
        <w:rPr>
          <w:rFonts w:ascii="Palatino Linotype" w:hAnsi="Palatino Linotype"/>
          <w:sz w:val="18"/>
          <w:szCs w:val="18"/>
        </w:rPr>
        <w:t>A method to prototype in context, making use of enactment, to support collaborative embodied cognition. The authors provide a shallow description of the people’s interaction with artifacts and space to exemplify how the method has been applied.</w:t>
      </w:r>
    </w:p>
  </w:endnote>
  <w:endnote w:id="22">
    <w:p w14:paraId="2592CFED" w14:textId="6CE94C1B" w:rsidR="00330982" w:rsidRPr="000E2283" w:rsidRDefault="00330982">
      <w:pPr>
        <w:pStyle w:val="EndnoteText"/>
        <w:rPr>
          <w:lang w:val="en-GB"/>
        </w:rPr>
      </w:pPr>
      <w:r>
        <w:rPr>
          <w:rStyle w:val="EndnoteReference"/>
        </w:rPr>
        <w:endnoteRef/>
      </w:r>
      <w:r>
        <w:t xml:space="preserve"> </w:t>
      </w:r>
      <w:r w:rsidRPr="00F5416C">
        <w:rPr>
          <w:rFonts w:ascii="Palatino Linotype" w:hAnsi="Palatino Linotype"/>
          <w:sz w:val="18"/>
          <w:szCs w:val="18"/>
        </w:rPr>
        <w:t xml:space="preserve">An approach that makes use of experiential artifacts (i.e. implemented systems, shaped by the affordances of a given digital material, that cater to very specific experiences) as means of exploring certain interactive experiences within the design team. The authors document </w:t>
      </w:r>
      <w:r>
        <w:rPr>
          <w:rFonts w:ascii="Palatino Linotype" w:hAnsi="Palatino Linotype"/>
          <w:sz w:val="18"/>
          <w:szCs w:val="18"/>
        </w:rPr>
        <w:t>people interacting (e.g. walking) with the design artifacts.</w:t>
      </w:r>
    </w:p>
  </w:endnote>
  <w:endnote w:id="23">
    <w:p w14:paraId="77A69E3B" w14:textId="6EC457B5" w:rsidR="00330982" w:rsidRPr="000E2283" w:rsidRDefault="00330982">
      <w:pPr>
        <w:pStyle w:val="EndnoteText"/>
        <w:rPr>
          <w:lang w:val="en-GB"/>
        </w:rPr>
      </w:pPr>
      <w:r>
        <w:rPr>
          <w:rStyle w:val="EndnoteReference"/>
        </w:rPr>
        <w:endnoteRef/>
      </w:r>
      <w:r>
        <w:t xml:space="preserve"> </w:t>
      </w:r>
      <w:r w:rsidRPr="00F5416C">
        <w:rPr>
          <w:rFonts w:ascii="Palatino Linotype" w:hAnsi="Palatino Linotype"/>
          <w:sz w:val="18"/>
          <w:szCs w:val="18"/>
        </w:rPr>
        <w:t xml:space="preserve">A design process in which Body Cards (an </w:t>
      </w:r>
      <w:r w:rsidRPr="00390C4D">
        <w:rPr>
          <w:rFonts w:ascii="Palatino Linotype" w:hAnsi="Palatino Linotype"/>
          <w:sz w:val="18"/>
          <w:szCs w:val="18"/>
        </w:rPr>
        <w:t>aggregation of a photograph of the activity together with a brief textual description and a synthesizing title</w:t>
      </w:r>
      <w:r w:rsidRPr="00F5416C">
        <w:rPr>
          <w:rFonts w:ascii="Palatino Linotype" w:hAnsi="Palatino Linotype"/>
          <w:sz w:val="18"/>
          <w:szCs w:val="18"/>
        </w:rPr>
        <w:t>) as a way of bringing into design experiential qualities of body-based interactions. The authors document the creation of such body cards, which are hinted to have been used in internal research processes.</w:t>
      </w:r>
    </w:p>
  </w:endnote>
  <w:endnote w:id="24">
    <w:p w14:paraId="298CE112" w14:textId="2668C6DC" w:rsidR="00330982" w:rsidRPr="000E2283" w:rsidRDefault="00330982">
      <w:pPr>
        <w:pStyle w:val="EndnoteText"/>
        <w:rPr>
          <w:lang w:val="en-GB"/>
        </w:rPr>
      </w:pPr>
      <w:r>
        <w:rPr>
          <w:rStyle w:val="EndnoteReference"/>
        </w:rPr>
        <w:endnoteRef/>
      </w:r>
      <w:r>
        <w:t xml:space="preserve"> </w:t>
      </w:r>
      <w:r w:rsidRPr="00F5416C">
        <w:rPr>
          <w:rFonts w:ascii="Palatino Linotype" w:hAnsi="Palatino Linotype"/>
          <w:sz w:val="18"/>
          <w:szCs w:val="18"/>
        </w:rPr>
        <w:t>An overlapping design and research approach that encompasses the different (yet highly related) methodologies that the three authors employ in their practice. The authors explain those, focusing on the bodily and social interaction with the artifacts, as well as these latter alone</w:t>
      </w:r>
      <w:r>
        <w:rPr>
          <w:rFonts w:ascii="Palatino Linotype" w:hAnsi="Palatino Linotype"/>
          <w:sz w:val="18"/>
          <w:szCs w:val="18"/>
        </w:rPr>
        <w:t>, e.g. people interacting with, and moving while wearing the research prototypes.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altName w:val="Corbel"/>
    <w:panose1 w:val="02000503000000020004"/>
    <w:charset w:val="00"/>
    <w:family w:val="auto"/>
    <w:pitch w:val="variable"/>
    <w:sig w:usb0="E50002FF" w:usb1="500079DB" w:usb2="00000010" w:usb3="00000000" w:csb0="00000001" w:csb1="00000000"/>
  </w:font>
  <w:font w:name="Palatino Linotype">
    <w:panose1 w:val="02040502050505030304"/>
    <w:charset w:val="00"/>
    <w:family w:val="roman"/>
    <w:pitch w:val="variable"/>
    <w:sig w:usb0="E0000287" w:usb1="40000013" w:usb2="00000000" w:usb3="00000000" w:csb0="0000019F" w:csb1="00000000"/>
  </w:font>
  <w:font w:name="Palatino">
    <w:panose1 w:val="00000000000000000000"/>
    <w:charset w:val="00"/>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AA4D2" w14:textId="77777777" w:rsidR="00F62854" w:rsidRDefault="00F62854" w:rsidP="006D00D4">
      <w:r>
        <w:separator/>
      </w:r>
    </w:p>
  </w:footnote>
  <w:footnote w:type="continuationSeparator" w:id="0">
    <w:p w14:paraId="29108785" w14:textId="77777777" w:rsidR="00F62854" w:rsidRDefault="00F62854" w:rsidP="006D00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E70DE"/>
    <w:multiLevelType w:val="multilevel"/>
    <w:tmpl w:val="ACF49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437991"/>
    <w:multiLevelType w:val="multilevel"/>
    <w:tmpl w:val="EE585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hyphenationZone w:val="425"/>
  <w:characterSpacingControl w:val="doNotCompres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0C0"/>
    <w:rsid w:val="000113BD"/>
    <w:rsid w:val="000170A4"/>
    <w:rsid w:val="00026B62"/>
    <w:rsid w:val="00031081"/>
    <w:rsid w:val="00044755"/>
    <w:rsid w:val="0004706B"/>
    <w:rsid w:val="000507BB"/>
    <w:rsid w:val="0005771C"/>
    <w:rsid w:val="00084336"/>
    <w:rsid w:val="0009426A"/>
    <w:rsid w:val="000A605E"/>
    <w:rsid w:val="000B04CE"/>
    <w:rsid w:val="000C5ECE"/>
    <w:rsid w:val="000D4503"/>
    <w:rsid w:val="000E2283"/>
    <w:rsid w:val="00101CC6"/>
    <w:rsid w:val="0012133D"/>
    <w:rsid w:val="00136DF0"/>
    <w:rsid w:val="001418AA"/>
    <w:rsid w:val="001513F5"/>
    <w:rsid w:val="00152EA3"/>
    <w:rsid w:val="00160456"/>
    <w:rsid w:val="001833FA"/>
    <w:rsid w:val="00196B6F"/>
    <w:rsid w:val="001D28D8"/>
    <w:rsid w:val="001D3D42"/>
    <w:rsid w:val="001D54C8"/>
    <w:rsid w:val="00205858"/>
    <w:rsid w:val="00206311"/>
    <w:rsid w:val="0023229C"/>
    <w:rsid w:val="00284800"/>
    <w:rsid w:val="002A02D2"/>
    <w:rsid w:val="002A2292"/>
    <w:rsid w:val="002C2DB8"/>
    <w:rsid w:val="002C369E"/>
    <w:rsid w:val="002E3929"/>
    <w:rsid w:val="002E5EB1"/>
    <w:rsid w:val="002F6DE2"/>
    <w:rsid w:val="003051BA"/>
    <w:rsid w:val="00320F60"/>
    <w:rsid w:val="00321DD5"/>
    <w:rsid w:val="00326463"/>
    <w:rsid w:val="00330982"/>
    <w:rsid w:val="00330EE4"/>
    <w:rsid w:val="00346030"/>
    <w:rsid w:val="00381ADD"/>
    <w:rsid w:val="00387173"/>
    <w:rsid w:val="00395B0F"/>
    <w:rsid w:val="003B2687"/>
    <w:rsid w:val="003C1CB1"/>
    <w:rsid w:val="003C3CBC"/>
    <w:rsid w:val="003D1B8E"/>
    <w:rsid w:val="003D28D1"/>
    <w:rsid w:val="003D37F8"/>
    <w:rsid w:val="003F4959"/>
    <w:rsid w:val="00400DC5"/>
    <w:rsid w:val="0041103D"/>
    <w:rsid w:val="0041686D"/>
    <w:rsid w:val="004463AF"/>
    <w:rsid w:val="00457BEF"/>
    <w:rsid w:val="004814E5"/>
    <w:rsid w:val="00483BF2"/>
    <w:rsid w:val="004D274A"/>
    <w:rsid w:val="004E34DB"/>
    <w:rsid w:val="004E5560"/>
    <w:rsid w:val="004F7C47"/>
    <w:rsid w:val="00510814"/>
    <w:rsid w:val="00520155"/>
    <w:rsid w:val="005307E9"/>
    <w:rsid w:val="005A6255"/>
    <w:rsid w:val="005E5146"/>
    <w:rsid w:val="005E5C63"/>
    <w:rsid w:val="005E5D57"/>
    <w:rsid w:val="00607903"/>
    <w:rsid w:val="006126BB"/>
    <w:rsid w:val="00621F04"/>
    <w:rsid w:val="0063029A"/>
    <w:rsid w:val="00635505"/>
    <w:rsid w:val="00681879"/>
    <w:rsid w:val="006A5391"/>
    <w:rsid w:val="006A7BC5"/>
    <w:rsid w:val="006B622A"/>
    <w:rsid w:val="006D00D4"/>
    <w:rsid w:val="00700727"/>
    <w:rsid w:val="007014B4"/>
    <w:rsid w:val="00702EE4"/>
    <w:rsid w:val="00716DFE"/>
    <w:rsid w:val="007251A7"/>
    <w:rsid w:val="007374A7"/>
    <w:rsid w:val="007429B7"/>
    <w:rsid w:val="00746817"/>
    <w:rsid w:val="00757ED2"/>
    <w:rsid w:val="0077384B"/>
    <w:rsid w:val="007925A2"/>
    <w:rsid w:val="00792F3C"/>
    <w:rsid w:val="007C4C9B"/>
    <w:rsid w:val="00803F57"/>
    <w:rsid w:val="00814A07"/>
    <w:rsid w:val="00815BB3"/>
    <w:rsid w:val="00840A0D"/>
    <w:rsid w:val="0086403E"/>
    <w:rsid w:val="008677E7"/>
    <w:rsid w:val="00894C71"/>
    <w:rsid w:val="008B6059"/>
    <w:rsid w:val="008C126D"/>
    <w:rsid w:val="008D60F7"/>
    <w:rsid w:val="008F00B3"/>
    <w:rsid w:val="008F01B4"/>
    <w:rsid w:val="008F28F0"/>
    <w:rsid w:val="008F5127"/>
    <w:rsid w:val="009176AA"/>
    <w:rsid w:val="0094190B"/>
    <w:rsid w:val="00945C51"/>
    <w:rsid w:val="009467DB"/>
    <w:rsid w:val="0095593C"/>
    <w:rsid w:val="0095709A"/>
    <w:rsid w:val="00984BE2"/>
    <w:rsid w:val="009D27A2"/>
    <w:rsid w:val="009E2731"/>
    <w:rsid w:val="009E3D51"/>
    <w:rsid w:val="009E4194"/>
    <w:rsid w:val="009F7C10"/>
    <w:rsid w:val="00A25393"/>
    <w:rsid w:val="00A25B41"/>
    <w:rsid w:val="00A36E7A"/>
    <w:rsid w:val="00AB3D6E"/>
    <w:rsid w:val="00AC3DCC"/>
    <w:rsid w:val="00AC73AD"/>
    <w:rsid w:val="00AE1B05"/>
    <w:rsid w:val="00AF002F"/>
    <w:rsid w:val="00AF10B3"/>
    <w:rsid w:val="00AF6EBE"/>
    <w:rsid w:val="00B0002A"/>
    <w:rsid w:val="00B02DC3"/>
    <w:rsid w:val="00B15366"/>
    <w:rsid w:val="00B40EDF"/>
    <w:rsid w:val="00B45E9E"/>
    <w:rsid w:val="00B57AE6"/>
    <w:rsid w:val="00B62043"/>
    <w:rsid w:val="00B766EE"/>
    <w:rsid w:val="00B801B2"/>
    <w:rsid w:val="00B96DD4"/>
    <w:rsid w:val="00BA2A7A"/>
    <w:rsid w:val="00C00036"/>
    <w:rsid w:val="00C1261D"/>
    <w:rsid w:val="00C34E36"/>
    <w:rsid w:val="00C5585A"/>
    <w:rsid w:val="00C671A5"/>
    <w:rsid w:val="00C67A0A"/>
    <w:rsid w:val="00C730C0"/>
    <w:rsid w:val="00CA68BC"/>
    <w:rsid w:val="00CC6A31"/>
    <w:rsid w:val="00CE361D"/>
    <w:rsid w:val="00D07423"/>
    <w:rsid w:val="00D12A4A"/>
    <w:rsid w:val="00D22F99"/>
    <w:rsid w:val="00D53A80"/>
    <w:rsid w:val="00D77C7C"/>
    <w:rsid w:val="00D87D31"/>
    <w:rsid w:val="00DC299E"/>
    <w:rsid w:val="00DE1FD2"/>
    <w:rsid w:val="00E70050"/>
    <w:rsid w:val="00E90C11"/>
    <w:rsid w:val="00E96C40"/>
    <w:rsid w:val="00EC420B"/>
    <w:rsid w:val="00F052F5"/>
    <w:rsid w:val="00F12EA2"/>
    <w:rsid w:val="00F15680"/>
    <w:rsid w:val="00F42C18"/>
    <w:rsid w:val="00F5416C"/>
    <w:rsid w:val="00F601AD"/>
    <w:rsid w:val="00F62854"/>
    <w:rsid w:val="00FA5166"/>
    <w:rsid w:val="00FA5D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0712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3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C730C0"/>
    <w:rPr>
      <w:rFonts w:ascii="Helvetica" w:hAnsi="Helvetica" w:cs="Times New Roman"/>
      <w:sz w:val="15"/>
      <w:szCs w:val="15"/>
      <w:lang w:val="en-GB" w:eastAsia="en-GB"/>
    </w:rPr>
  </w:style>
  <w:style w:type="paragraph" w:customStyle="1" w:styleId="p2">
    <w:name w:val="p2"/>
    <w:basedOn w:val="Normal"/>
    <w:rsid w:val="001418AA"/>
    <w:rPr>
      <w:rFonts w:ascii="Helvetica Neue" w:hAnsi="Helvetica Neue" w:cs="Times New Roman"/>
      <w:color w:val="454545"/>
      <w:sz w:val="18"/>
      <w:szCs w:val="18"/>
      <w:lang w:val="en-GB" w:eastAsia="en-GB"/>
    </w:rPr>
  </w:style>
  <w:style w:type="paragraph" w:customStyle="1" w:styleId="p3">
    <w:name w:val="p3"/>
    <w:basedOn w:val="Normal"/>
    <w:rsid w:val="001418AA"/>
    <w:rPr>
      <w:rFonts w:ascii="Helvetica Neue" w:hAnsi="Helvetica Neue" w:cs="Times New Roman"/>
      <w:color w:val="454545"/>
      <w:sz w:val="18"/>
      <w:szCs w:val="18"/>
      <w:lang w:val="en-GB" w:eastAsia="en-GB"/>
    </w:rPr>
  </w:style>
  <w:style w:type="character" w:customStyle="1" w:styleId="apple-converted-space">
    <w:name w:val="apple-converted-space"/>
    <w:basedOn w:val="DefaultParagraphFont"/>
    <w:rsid w:val="001418AA"/>
  </w:style>
  <w:style w:type="paragraph" w:styleId="FootnoteText">
    <w:name w:val="footnote text"/>
    <w:basedOn w:val="Normal"/>
    <w:link w:val="FootnoteTextChar"/>
    <w:uiPriority w:val="99"/>
    <w:unhideWhenUsed/>
    <w:rsid w:val="006D00D4"/>
  </w:style>
  <w:style w:type="character" w:customStyle="1" w:styleId="FootnoteTextChar">
    <w:name w:val="Footnote Text Char"/>
    <w:basedOn w:val="DefaultParagraphFont"/>
    <w:link w:val="FootnoteText"/>
    <w:uiPriority w:val="99"/>
    <w:rsid w:val="006D00D4"/>
    <w:rPr>
      <w:lang w:val="en-US"/>
    </w:rPr>
  </w:style>
  <w:style w:type="character" w:styleId="FootnoteReference">
    <w:name w:val="footnote reference"/>
    <w:basedOn w:val="DefaultParagraphFont"/>
    <w:uiPriority w:val="99"/>
    <w:unhideWhenUsed/>
    <w:rsid w:val="006D00D4"/>
    <w:rPr>
      <w:vertAlign w:val="superscript"/>
    </w:rPr>
  </w:style>
  <w:style w:type="paragraph" w:styleId="EndnoteText">
    <w:name w:val="endnote text"/>
    <w:basedOn w:val="Normal"/>
    <w:link w:val="EndnoteTextChar"/>
    <w:uiPriority w:val="99"/>
    <w:unhideWhenUsed/>
    <w:rsid w:val="006D00D4"/>
  </w:style>
  <w:style w:type="character" w:customStyle="1" w:styleId="EndnoteTextChar">
    <w:name w:val="Endnote Text Char"/>
    <w:basedOn w:val="DefaultParagraphFont"/>
    <w:link w:val="EndnoteText"/>
    <w:uiPriority w:val="99"/>
    <w:rsid w:val="006D00D4"/>
    <w:rPr>
      <w:lang w:val="en-US"/>
    </w:rPr>
  </w:style>
  <w:style w:type="character" w:styleId="EndnoteReference">
    <w:name w:val="endnote reference"/>
    <w:basedOn w:val="DefaultParagraphFont"/>
    <w:uiPriority w:val="99"/>
    <w:unhideWhenUsed/>
    <w:rsid w:val="006D00D4"/>
    <w:rPr>
      <w:vertAlign w:val="superscript"/>
    </w:rPr>
  </w:style>
  <w:style w:type="paragraph" w:customStyle="1" w:styleId="MDPI43tablefooter">
    <w:name w:val="MDPI_4.3_table_footer"/>
    <w:basedOn w:val="Normal"/>
    <w:next w:val="Normal"/>
    <w:qFormat/>
    <w:rsid w:val="002C2DB8"/>
    <w:pPr>
      <w:adjustRightInd w:val="0"/>
      <w:snapToGrid w:val="0"/>
      <w:spacing w:after="120" w:line="260" w:lineRule="atLeast"/>
      <w:jc w:val="both"/>
    </w:pPr>
    <w:rPr>
      <w:rFonts w:ascii="Palatino Linotype" w:eastAsia="Times New Roman" w:hAnsi="Palatino Linotype"/>
      <w:color w:val="000000"/>
      <w:sz w:val="18"/>
      <w:szCs w:val="22"/>
      <w:lang w:eastAsia="de-DE" w:bidi="en-US"/>
    </w:rPr>
  </w:style>
  <w:style w:type="paragraph" w:styleId="CommentText">
    <w:name w:val="annotation text"/>
    <w:basedOn w:val="Normal"/>
    <w:link w:val="CommentTextChar"/>
    <w:uiPriority w:val="99"/>
    <w:rsid w:val="00330982"/>
    <w:pPr>
      <w:spacing w:line="340" w:lineRule="atLeast"/>
      <w:jc w:val="both"/>
    </w:pPr>
    <w:rPr>
      <w:rFonts w:ascii="Times New Roman" w:eastAsia="Times New Roman" w:hAnsi="Times New Roman" w:cs="Times New Roman"/>
      <w:color w:val="000000"/>
      <w:szCs w:val="20"/>
      <w:lang w:eastAsia="de-DE"/>
    </w:rPr>
  </w:style>
  <w:style w:type="character" w:customStyle="1" w:styleId="CommentTextChar">
    <w:name w:val="Comment Text Char"/>
    <w:basedOn w:val="DefaultParagraphFont"/>
    <w:link w:val="CommentText"/>
    <w:uiPriority w:val="99"/>
    <w:rsid w:val="00330982"/>
    <w:rPr>
      <w:rFonts w:ascii="Times New Roman" w:eastAsia="Times New Roman" w:hAnsi="Times New Roman" w:cs="Times New Roman"/>
      <w:color w:val="000000"/>
      <w:szCs w:val="20"/>
      <w:lang w:val="en-US" w:eastAsia="de-DE"/>
    </w:rPr>
  </w:style>
  <w:style w:type="character" w:styleId="CommentReference">
    <w:name w:val="annotation reference"/>
    <w:basedOn w:val="DefaultParagraphFont"/>
    <w:uiPriority w:val="99"/>
    <w:rsid w:val="00330982"/>
    <w:rPr>
      <w:sz w:val="21"/>
      <w:szCs w:val="21"/>
    </w:rPr>
  </w:style>
  <w:style w:type="paragraph" w:styleId="BalloonText">
    <w:name w:val="Balloon Text"/>
    <w:basedOn w:val="Normal"/>
    <w:link w:val="BalloonTextChar"/>
    <w:uiPriority w:val="99"/>
    <w:semiHidden/>
    <w:unhideWhenUsed/>
    <w:rsid w:val="0033098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30982"/>
    <w:rPr>
      <w:rFonts w:ascii="Times New Roman" w:hAnsi="Times New Roman"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5004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5945A3E-41CB-B44E-A00C-F119C71E3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5892</TotalTime>
  <Pages>4</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laia.turmo@gmail.com</dc:creator>
  <cp:keywords/>
  <dc:description/>
  <cp:lastModifiedBy>laia.turmo@gmail.com</cp:lastModifiedBy>
  <cp:revision>41</cp:revision>
  <dcterms:created xsi:type="dcterms:W3CDTF">2018-02-09T14:11:00Z</dcterms:created>
  <dcterms:modified xsi:type="dcterms:W3CDTF">2018-06-21T23:35:00Z</dcterms:modified>
</cp:coreProperties>
</file>